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C603" w14:textId="1AD755A3" w:rsidR="00144ECA" w:rsidRDefault="00144ECA" w:rsidP="00144ECA">
      <w:pPr>
        <w:spacing w:line="360" w:lineRule="auto"/>
        <w:jc w:val="center"/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E1BB0" wp14:editId="79F72F1D">
            <wp:simplePos x="0" y="0"/>
            <wp:positionH relativeFrom="column">
              <wp:posOffset>5396865</wp:posOffset>
            </wp:positionH>
            <wp:positionV relativeFrom="paragraph">
              <wp:posOffset>34290</wp:posOffset>
            </wp:positionV>
            <wp:extent cx="847725" cy="1047750"/>
            <wp:effectExtent l="0" t="0" r="9525" b="0"/>
            <wp:wrapNone/>
            <wp:docPr id="2" name="Picture 2" descr="Описание: Описание: 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Lagodexi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E90C38" wp14:editId="7DD1F76E">
            <wp:simplePos x="0" y="0"/>
            <wp:positionH relativeFrom="column">
              <wp:posOffset>-489585</wp:posOffset>
            </wp:positionH>
            <wp:positionV relativeFrom="paragraph">
              <wp:posOffset>34290</wp:posOffset>
            </wp:positionV>
            <wp:extent cx="678815" cy="1143000"/>
            <wp:effectExtent l="0" t="0" r="6985" b="0"/>
            <wp:wrapNone/>
            <wp:docPr id="1" name="Picture 1" descr="Описание: Описание: 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GERBI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76316" w14:textId="77777777" w:rsidR="00144ECA" w:rsidRDefault="00144ECA" w:rsidP="00144ECA">
      <w:pPr>
        <w:spacing w:line="360" w:lineRule="auto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 xml:space="preserve">                       </w:t>
      </w:r>
    </w:p>
    <w:p w14:paraId="025148E5" w14:textId="77777777" w:rsidR="00144ECA" w:rsidRDefault="00144ECA" w:rsidP="00144ECA">
      <w:pPr>
        <w:spacing w:line="360" w:lineRule="auto"/>
        <w:jc w:val="center"/>
        <w:rPr>
          <w:rFonts w:ascii="Sylfaen" w:hAnsi="Sylfaen" w:cs="Sylfaen"/>
          <w:b/>
          <w:noProof/>
        </w:rPr>
      </w:pPr>
    </w:p>
    <w:p w14:paraId="03661D16" w14:textId="77777777" w:rsidR="00144ECA" w:rsidRDefault="00144ECA" w:rsidP="00144ECA">
      <w:pPr>
        <w:spacing w:line="360" w:lineRule="auto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 xml:space="preserve">  </w:t>
      </w:r>
      <w:r>
        <w:rPr>
          <w:rFonts w:ascii="Sylfaen" w:hAnsi="Sylfaen" w:cs="Sylfaen"/>
          <w:b/>
          <w:noProof/>
        </w:rPr>
        <w:t>ლაგოდეხის</w:t>
      </w:r>
      <w:r>
        <w:rPr>
          <w:rFonts w:ascii="Sylfaen" w:hAnsi="Sylfaen"/>
          <w:b/>
          <w:noProof/>
        </w:rPr>
        <w:t xml:space="preserve"> </w:t>
      </w:r>
      <w:r>
        <w:rPr>
          <w:rFonts w:ascii="Sylfaen" w:hAnsi="Sylfaen" w:cs="Sylfaen"/>
          <w:b/>
          <w:noProof/>
        </w:rPr>
        <w:t>მუნიციპალიტეტის</w:t>
      </w:r>
      <w:r>
        <w:rPr>
          <w:rFonts w:ascii="Sylfaen" w:hAnsi="Sylfaen"/>
          <w:b/>
          <w:noProof/>
        </w:rPr>
        <w:t xml:space="preserve"> </w:t>
      </w:r>
      <w:r>
        <w:rPr>
          <w:rFonts w:ascii="Sylfaen" w:hAnsi="Sylfaen" w:cs="Sylfaen"/>
          <w:b/>
          <w:noProof/>
        </w:rPr>
        <w:t>საკრებულო</w:t>
      </w:r>
      <w:r>
        <w:rPr>
          <w:rFonts w:ascii="Sylfaen" w:hAnsi="Sylfaen" w:cs="Sylfaen"/>
          <w:b/>
          <w:noProof/>
          <w:lang w:val="ka-GE"/>
        </w:rPr>
        <w:t>ს</w:t>
      </w:r>
    </w:p>
    <w:p w14:paraId="7F7688B1" w14:textId="4B335E37" w:rsidR="00144ECA" w:rsidRDefault="00144ECA" w:rsidP="00144ECA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დადგენილება №</w:t>
      </w:r>
      <w:r w:rsidR="00FE5C93">
        <w:rPr>
          <w:rFonts w:ascii="Sylfaen" w:hAnsi="Sylfaen" w:cs="Sylfaen"/>
          <w:b/>
          <w:noProof/>
          <w:lang w:val="ka-GE"/>
        </w:rPr>
        <w:t>15</w:t>
      </w:r>
    </w:p>
    <w:p w14:paraId="0166EBE0" w14:textId="6F6D3B88" w:rsidR="00144ECA" w:rsidRDefault="00144ECA" w:rsidP="00144ECA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2021 </w:t>
      </w:r>
      <w:r>
        <w:rPr>
          <w:rFonts w:ascii="Sylfaen" w:hAnsi="Sylfaen" w:cs="Sylfaen"/>
          <w:noProof/>
          <w:lang w:val="ka-GE"/>
        </w:rPr>
        <w:t xml:space="preserve">წლის  </w:t>
      </w:r>
      <w:r w:rsidR="00FE5C93">
        <w:rPr>
          <w:rFonts w:ascii="Sylfaen" w:hAnsi="Sylfaen" w:cs="Sylfaen"/>
          <w:noProof/>
          <w:lang w:val="ka-GE"/>
        </w:rPr>
        <w:t>1</w:t>
      </w:r>
      <w:r>
        <w:rPr>
          <w:rFonts w:ascii="Sylfaen" w:hAnsi="Sylfaen" w:cs="Sylfaen"/>
          <w:noProof/>
          <w:lang w:val="ka-GE"/>
        </w:rPr>
        <w:t xml:space="preserve"> დეკემბერი</w:t>
      </w:r>
    </w:p>
    <w:p w14:paraId="6473A533" w14:textId="77777777" w:rsidR="00144ECA" w:rsidRDefault="00144ECA" w:rsidP="00144ECA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ქ</w:t>
      </w:r>
      <w:r>
        <w:rPr>
          <w:rFonts w:ascii="Sylfaen" w:hAnsi="Sylfaen"/>
          <w:noProof/>
          <w:lang w:val="ka-GE"/>
        </w:rPr>
        <w:t xml:space="preserve">. </w:t>
      </w:r>
      <w:r>
        <w:rPr>
          <w:rFonts w:ascii="Sylfaen" w:hAnsi="Sylfaen" w:cs="Sylfaen"/>
          <w:noProof/>
          <w:lang w:val="ka-GE"/>
        </w:rPr>
        <w:t>ლაგოდეხი</w:t>
      </w:r>
    </w:p>
    <w:p w14:paraId="4395718A" w14:textId="77777777" w:rsidR="00144ECA" w:rsidRDefault="00144ECA" w:rsidP="00144ECA">
      <w:pPr>
        <w:spacing w:line="280" w:lineRule="exact"/>
        <w:ind w:left="361" w:right="242" w:firstLine="2"/>
        <w:jc w:val="center"/>
        <w:rPr>
          <w:rFonts w:ascii="Sylfaen" w:eastAsia="Sylfaen" w:hAnsi="Sylfaen" w:cs="Sylfaen"/>
          <w:b/>
          <w:lang w:val="ka-GE"/>
        </w:rPr>
      </w:pPr>
      <w:proofErr w:type="gramStart"/>
      <w:r>
        <w:rPr>
          <w:rFonts w:ascii="Sylfaen" w:eastAsia="Sylfaen" w:hAnsi="Sylfaen" w:cs="Sylfaen"/>
          <w:b/>
        </w:rPr>
        <w:t>,,</w:t>
      </w:r>
      <w:proofErr w:type="gramEnd"/>
      <w:r>
        <w:rPr>
          <w:rFonts w:ascii="Sylfaen" w:eastAsia="Sylfaen" w:hAnsi="Sylfaen" w:cs="Sylfaen"/>
          <w:b/>
          <w:lang w:val="ka-GE"/>
        </w:rPr>
        <w:t>ლაგოდეხის</w:t>
      </w:r>
      <w:r>
        <w:rPr>
          <w:rFonts w:ascii="Sylfaen" w:eastAsia="Sylfaen" w:hAnsi="Sylfaen" w:cs="Sylfaen"/>
          <w:b/>
          <w:spacing w:val="-3"/>
          <w:lang w:val="ka-GE"/>
        </w:rPr>
        <w:t xml:space="preserve"> </w:t>
      </w:r>
      <w:r>
        <w:rPr>
          <w:rFonts w:ascii="Sylfaen" w:eastAsia="Sylfaen" w:hAnsi="Sylfaen" w:cs="Sylfaen"/>
          <w:b/>
          <w:lang w:val="ka-GE"/>
        </w:rPr>
        <w:t>მუნიციპალიტეტის საკრებულოს პოლიტიკურ თანამდებობის პირთა და საკრებულოს აპარატის პროფესიულ საჯარო მოხელეთა</w:t>
      </w:r>
      <w:r>
        <w:rPr>
          <w:rFonts w:ascii="Sylfaen" w:eastAsia="Sylfaen" w:hAnsi="Sylfaen" w:cs="Sylfaen"/>
          <w:b/>
          <w:spacing w:val="-6"/>
          <w:lang w:val="ka-GE"/>
        </w:rPr>
        <w:t xml:space="preserve"> </w:t>
      </w:r>
      <w:r>
        <w:rPr>
          <w:rFonts w:ascii="Sylfaen" w:eastAsia="Sylfaen" w:hAnsi="Sylfaen" w:cs="Sylfaen"/>
          <w:b/>
          <w:lang w:val="ka-GE"/>
        </w:rPr>
        <w:t>საშტატო ნუსხისა და თანამდებობრივი სარგოების დამტკიცების შესახებ</w:t>
      </w:r>
      <w:r>
        <w:rPr>
          <w:rFonts w:ascii="Sylfaen" w:hAnsi="Sylfaen" w:cs="Sylfaen"/>
          <w:b/>
          <w:lang w:val="ka-GE"/>
        </w:rPr>
        <w:t>“ლაგოდეხის მუნიციპალიტეტის საკრებულოს 201</w:t>
      </w:r>
      <w:r>
        <w:rPr>
          <w:rFonts w:ascii="Sylfaen" w:hAnsi="Sylfaen" w:cs="Sylfaen"/>
          <w:b/>
        </w:rPr>
        <w:t>8</w:t>
      </w:r>
      <w:r>
        <w:rPr>
          <w:rFonts w:ascii="Sylfaen" w:hAnsi="Sylfaen" w:cs="Sylfaen"/>
          <w:b/>
          <w:lang w:val="ka-GE"/>
        </w:rPr>
        <w:t xml:space="preserve"> წლის</w:t>
      </w:r>
      <w:r>
        <w:rPr>
          <w:rFonts w:ascii="Sylfaen" w:hAnsi="Sylfaen" w:cs="Sylfaen"/>
          <w:b/>
        </w:rPr>
        <w:t xml:space="preserve"> 1</w:t>
      </w:r>
      <w:r>
        <w:rPr>
          <w:rFonts w:ascii="Sylfaen" w:hAnsi="Sylfaen" w:cs="Sylfaen"/>
          <w:b/>
          <w:lang w:val="ka-GE"/>
        </w:rPr>
        <w:t xml:space="preserve">7 იანვრის  </w:t>
      </w:r>
      <w:r>
        <w:rPr>
          <w:rFonts w:ascii="Sylfaen" w:hAnsi="Sylfaen" w:cs="Sylfaen"/>
          <w:b/>
          <w:noProof/>
          <w:lang w:val="ka-GE"/>
        </w:rPr>
        <w:t>№</w:t>
      </w:r>
      <w:r>
        <w:rPr>
          <w:rFonts w:ascii="Sylfaen" w:hAnsi="Sylfaen" w:cs="Sylfaen"/>
          <w:b/>
          <w:noProof/>
        </w:rPr>
        <w:t>9</w:t>
      </w:r>
      <w:r>
        <w:rPr>
          <w:rFonts w:ascii="Sylfaen" w:hAnsi="Sylfaen" w:cs="Sylfaen"/>
          <w:b/>
          <w:noProof/>
          <w:lang w:val="ka-GE"/>
        </w:rPr>
        <w:t xml:space="preserve"> დადენილებაში ცვლილების შეტანის თაობაზე</w:t>
      </w:r>
    </w:p>
    <w:p w14:paraId="5731A288" w14:textId="77777777" w:rsidR="00144ECA" w:rsidRPr="00BD1A0A" w:rsidRDefault="00144ECA" w:rsidP="00BD1A0A">
      <w:pPr>
        <w:pStyle w:val="NoSpacing"/>
        <w:jc w:val="both"/>
      </w:pPr>
      <w:r>
        <w:rPr>
          <w:lang w:val="ka-GE"/>
        </w:rPr>
        <w:t xml:space="preserve">    </w:t>
      </w:r>
      <w:proofErr w:type="gramStart"/>
      <w:r w:rsidRPr="00BD1A0A">
        <w:t>,,</w:t>
      </w:r>
      <w:proofErr w:type="spellStart"/>
      <w:proofErr w:type="gramEnd"/>
      <w:r w:rsidRPr="00BD1A0A">
        <w:t>ნორმატიული</w:t>
      </w:r>
      <w:proofErr w:type="spellEnd"/>
      <w:r w:rsidRPr="00BD1A0A">
        <w:t xml:space="preserve"> </w:t>
      </w:r>
      <w:proofErr w:type="spellStart"/>
      <w:r w:rsidRPr="00BD1A0A">
        <w:t>აქტების</w:t>
      </w:r>
      <w:proofErr w:type="spellEnd"/>
      <w:r w:rsidRPr="00BD1A0A">
        <w:t xml:space="preserve"> </w:t>
      </w:r>
      <w:proofErr w:type="spellStart"/>
      <w:r w:rsidRPr="00BD1A0A">
        <w:t>შესახებ</w:t>
      </w:r>
      <w:proofErr w:type="spellEnd"/>
      <w:r w:rsidRPr="00BD1A0A">
        <w:t xml:space="preserve">“ </w:t>
      </w:r>
      <w:proofErr w:type="spellStart"/>
      <w:r w:rsidRPr="00BD1A0A">
        <w:t>საქართველოს</w:t>
      </w:r>
      <w:proofErr w:type="spellEnd"/>
      <w:r w:rsidRPr="00BD1A0A">
        <w:t xml:space="preserve"> </w:t>
      </w:r>
      <w:proofErr w:type="spellStart"/>
      <w:r w:rsidRPr="00BD1A0A">
        <w:t>ორგანული</w:t>
      </w:r>
      <w:proofErr w:type="spellEnd"/>
      <w:r w:rsidRPr="00BD1A0A">
        <w:t xml:space="preserve"> </w:t>
      </w:r>
      <w:proofErr w:type="spellStart"/>
      <w:r w:rsidRPr="00BD1A0A">
        <w:t>კანონის</w:t>
      </w:r>
      <w:proofErr w:type="spellEnd"/>
      <w:r w:rsidRPr="00BD1A0A">
        <w:t xml:space="preserve"> მე-20 </w:t>
      </w:r>
      <w:proofErr w:type="spellStart"/>
      <w:r w:rsidRPr="00BD1A0A">
        <w:t>მუხლის</w:t>
      </w:r>
      <w:proofErr w:type="spellEnd"/>
      <w:r w:rsidRPr="00BD1A0A">
        <w:t xml:space="preserve"> მე-4 </w:t>
      </w:r>
      <w:proofErr w:type="spellStart"/>
      <w:r w:rsidRPr="00BD1A0A">
        <w:t>პუნქტის</w:t>
      </w:r>
      <w:proofErr w:type="spellEnd"/>
      <w:r w:rsidRPr="00BD1A0A">
        <w:t xml:space="preserve"> </w:t>
      </w:r>
      <w:proofErr w:type="spellStart"/>
      <w:r w:rsidRPr="00BD1A0A">
        <w:t>საფუძველზე</w:t>
      </w:r>
      <w:proofErr w:type="spellEnd"/>
      <w:r w:rsidRPr="00BD1A0A">
        <w:t xml:space="preserve">, </w:t>
      </w:r>
      <w:proofErr w:type="spellStart"/>
      <w:r w:rsidRPr="00BD1A0A">
        <w:t>ლაგოდეხის</w:t>
      </w:r>
      <w:proofErr w:type="spellEnd"/>
      <w:r w:rsidRPr="00BD1A0A">
        <w:t xml:space="preserve"> </w:t>
      </w:r>
      <w:proofErr w:type="spellStart"/>
      <w:r w:rsidRPr="00BD1A0A">
        <w:t>მუნიციპალიტეტის</w:t>
      </w:r>
      <w:proofErr w:type="spellEnd"/>
      <w:r w:rsidRPr="00BD1A0A">
        <w:t xml:space="preserve"> </w:t>
      </w:r>
      <w:proofErr w:type="spellStart"/>
      <w:r w:rsidRPr="00BD1A0A">
        <w:t>საკრებულო</w:t>
      </w:r>
      <w:proofErr w:type="spellEnd"/>
      <w:r w:rsidRPr="00BD1A0A">
        <w:t xml:space="preserve"> </w:t>
      </w:r>
      <w:proofErr w:type="spellStart"/>
      <w:r w:rsidRPr="00BD1A0A">
        <w:t>ადგენს</w:t>
      </w:r>
      <w:proofErr w:type="spellEnd"/>
      <w:r w:rsidRPr="00BD1A0A">
        <w:t xml:space="preserve">: </w:t>
      </w:r>
    </w:p>
    <w:p w14:paraId="26352EB9" w14:textId="77777777" w:rsidR="00144ECA" w:rsidRDefault="00144ECA" w:rsidP="00BD1A0A">
      <w:pPr>
        <w:pStyle w:val="NoSpacing"/>
        <w:jc w:val="both"/>
        <w:rPr>
          <w:rFonts w:ascii="Sylfaen" w:hAnsi="Sylfaen"/>
          <w:lang w:val="ka-GE"/>
        </w:rPr>
      </w:pPr>
      <w:r>
        <w:rPr>
          <w:lang w:val="ka-GE"/>
        </w:rPr>
        <w:t xml:space="preserve">     </w:t>
      </w:r>
    </w:p>
    <w:p w14:paraId="614E3796" w14:textId="77777777" w:rsidR="00144ECA" w:rsidRDefault="00144ECA" w:rsidP="00BD1A0A">
      <w:pPr>
        <w:pStyle w:val="NoSpacing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</w:t>
      </w:r>
      <w:r>
        <w:rPr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მუხლი 1</w:t>
      </w:r>
    </w:p>
    <w:p w14:paraId="10B7612B" w14:textId="79E5A59F" w:rsidR="00144ECA" w:rsidRPr="00BD1A0A" w:rsidRDefault="00144ECA" w:rsidP="00BD1A0A">
      <w:pPr>
        <w:pStyle w:val="NoSpacing"/>
        <w:jc w:val="both"/>
      </w:pPr>
      <w:r w:rsidRPr="00BD1A0A">
        <w:t xml:space="preserve">      </w:t>
      </w:r>
      <w:proofErr w:type="spellStart"/>
      <w:r w:rsidRPr="00BD1A0A">
        <w:t>შეტანილ</w:t>
      </w:r>
      <w:proofErr w:type="spellEnd"/>
      <w:r w:rsidRPr="00BD1A0A">
        <w:t xml:space="preserve"> </w:t>
      </w:r>
      <w:proofErr w:type="spellStart"/>
      <w:r w:rsidRPr="00BD1A0A">
        <w:t>იქნას</w:t>
      </w:r>
      <w:proofErr w:type="spellEnd"/>
      <w:r w:rsidRPr="00BD1A0A">
        <w:t xml:space="preserve"> </w:t>
      </w:r>
      <w:proofErr w:type="spellStart"/>
      <w:proofErr w:type="gramStart"/>
      <w:r w:rsidRPr="00BD1A0A">
        <w:t>ცვლილება</w:t>
      </w:r>
      <w:proofErr w:type="spellEnd"/>
      <w:r w:rsidRPr="00BD1A0A">
        <w:t xml:space="preserve"> </w:t>
      </w:r>
      <w:r w:rsidRPr="00BD1A0A">
        <w:rPr>
          <w:rFonts w:eastAsia="Sylfaen"/>
        </w:rPr>
        <w:t>,,</w:t>
      </w:r>
      <w:proofErr w:type="spellStart"/>
      <w:r w:rsidRPr="00BD1A0A">
        <w:rPr>
          <w:rFonts w:eastAsia="Sylfaen"/>
        </w:rPr>
        <w:t>ლაგოდეხის</w:t>
      </w:r>
      <w:proofErr w:type="spellEnd"/>
      <w:proofErr w:type="gram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მუნიციპალიტეტის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საკრებულოს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პოლიტიკურ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თანამდებობის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პირთა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და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საკრებულოს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აპარატის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პროფესიულ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საჯარო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მოხელეთა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საშტატო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ნუსხისა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და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თანამდებობრივი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სარგოების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დამტკიცების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შესახებ</w:t>
      </w:r>
      <w:proofErr w:type="spellEnd"/>
      <w:r w:rsidRPr="00BD1A0A">
        <w:t xml:space="preserve">“ </w:t>
      </w:r>
      <w:proofErr w:type="spellStart"/>
      <w:r w:rsidRPr="00BD1A0A">
        <w:t>ლაგოდეხის</w:t>
      </w:r>
      <w:proofErr w:type="spellEnd"/>
      <w:r w:rsidRPr="00BD1A0A">
        <w:t xml:space="preserve"> </w:t>
      </w:r>
      <w:proofErr w:type="spellStart"/>
      <w:r w:rsidRPr="00BD1A0A">
        <w:t>მუნიციპალიტეტის</w:t>
      </w:r>
      <w:proofErr w:type="spellEnd"/>
      <w:r w:rsidRPr="00BD1A0A">
        <w:t xml:space="preserve"> </w:t>
      </w:r>
      <w:proofErr w:type="spellStart"/>
      <w:r w:rsidRPr="00BD1A0A">
        <w:t>საკრებულოს</w:t>
      </w:r>
      <w:proofErr w:type="spellEnd"/>
      <w:r w:rsidRPr="00BD1A0A">
        <w:t xml:space="preserve"> 2018 </w:t>
      </w:r>
      <w:proofErr w:type="spellStart"/>
      <w:r w:rsidRPr="00BD1A0A">
        <w:t>წლის</w:t>
      </w:r>
      <w:proofErr w:type="spellEnd"/>
      <w:r w:rsidRPr="00BD1A0A">
        <w:t xml:space="preserve"> 17 </w:t>
      </w:r>
      <w:proofErr w:type="spellStart"/>
      <w:r w:rsidRPr="00BD1A0A">
        <w:t>იანვრის</w:t>
      </w:r>
      <w:proofErr w:type="spellEnd"/>
      <w:r w:rsidRPr="00BD1A0A">
        <w:t xml:space="preserve">  №9 </w:t>
      </w:r>
      <w:proofErr w:type="spellStart"/>
      <w:r w:rsidRPr="00BD1A0A">
        <w:t>დადენილებ</w:t>
      </w:r>
      <w:r w:rsidR="007E1EC1" w:rsidRPr="00BD1A0A">
        <w:t>აში</w:t>
      </w:r>
      <w:proofErr w:type="spellEnd"/>
      <w:r w:rsidRPr="00BD1A0A">
        <w:t>. (</w:t>
      </w:r>
      <w:hyperlink r:id="rId7" w:history="1">
        <w:r w:rsidRPr="00BD1A0A">
          <w:rPr>
            <w:rStyle w:val="Hyperlink"/>
            <w:rFonts w:eastAsiaTheme="majorEastAsia"/>
            <w:color w:val="auto"/>
            <w:u w:val="none"/>
          </w:rPr>
          <w:t>www.matsne.gov.ge</w:t>
        </w:r>
      </w:hyperlink>
      <w:r w:rsidRPr="00BD1A0A">
        <w:t xml:space="preserve"> 18/01/2018, 010250050.35.167.016358).</w:t>
      </w:r>
    </w:p>
    <w:p w14:paraId="661762C5" w14:textId="77777777" w:rsidR="00144ECA" w:rsidRDefault="00144ECA" w:rsidP="00BD1A0A">
      <w:pPr>
        <w:pStyle w:val="NoSpacing"/>
        <w:jc w:val="both"/>
        <w:rPr>
          <w:rFonts w:ascii="Sylfaen" w:hAnsi="Sylfaen"/>
          <w:b/>
          <w:lang w:val="ka-GE"/>
        </w:rPr>
      </w:pPr>
      <w:r>
        <w:rPr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</w:t>
      </w:r>
      <w:r>
        <w:rPr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მუხლი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2</w:t>
      </w:r>
    </w:p>
    <w:p w14:paraId="2A350997" w14:textId="77777777" w:rsidR="00144ECA" w:rsidRPr="00BD1A0A" w:rsidRDefault="00144ECA" w:rsidP="00BD1A0A">
      <w:pPr>
        <w:pStyle w:val="NoSpacing"/>
        <w:jc w:val="both"/>
      </w:pPr>
      <w:r w:rsidRPr="00BD1A0A">
        <w:t xml:space="preserve">    </w:t>
      </w:r>
      <w:proofErr w:type="spellStart"/>
      <w:r w:rsidRPr="00BD1A0A">
        <w:t>დადგენილებით</w:t>
      </w:r>
      <w:proofErr w:type="spellEnd"/>
      <w:r w:rsidRPr="00BD1A0A">
        <w:t xml:space="preserve"> </w:t>
      </w:r>
      <w:proofErr w:type="spellStart"/>
      <w:proofErr w:type="gramStart"/>
      <w:r w:rsidRPr="00BD1A0A">
        <w:t>დამტკიცებული</w:t>
      </w:r>
      <w:proofErr w:type="spellEnd"/>
      <w:r w:rsidRPr="00BD1A0A">
        <w:t xml:space="preserve">  №</w:t>
      </w:r>
      <w:proofErr w:type="gramEnd"/>
      <w:r w:rsidRPr="00BD1A0A">
        <w:t xml:space="preserve">1 </w:t>
      </w:r>
      <w:proofErr w:type="spellStart"/>
      <w:r w:rsidRPr="00BD1A0A">
        <w:t>დანართს</w:t>
      </w:r>
      <w:proofErr w:type="spellEnd"/>
      <w:r w:rsidRPr="00BD1A0A">
        <w:t xml:space="preserve"> </w:t>
      </w:r>
      <w:proofErr w:type="spellStart"/>
      <w:r w:rsidRPr="00BD1A0A">
        <w:t>დაემატოს</w:t>
      </w:r>
      <w:proofErr w:type="spellEnd"/>
      <w:r w:rsidRPr="00BD1A0A">
        <w:t xml:space="preserve"> </w:t>
      </w:r>
      <w:proofErr w:type="spellStart"/>
      <w:r w:rsidRPr="00BD1A0A">
        <w:t>საკრებულოს</w:t>
      </w:r>
      <w:proofErr w:type="spellEnd"/>
      <w:r w:rsidRPr="00BD1A0A">
        <w:t xml:space="preserve"> </w:t>
      </w:r>
      <w:proofErr w:type="spellStart"/>
      <w:r w:rsidRPr="00BD1A0A">
        <w:t>თავმჯდომარის</w:t>
      </w:r>
      <w:proofErr w:type="spellEnd"/>
      <w:r w:rsidRPr="00BD1A0A">
        <w:t xml:space="preserve"> </w:t>
      </w:r>
      <w:proofErr w:type="spellStart"/>
      <w:r w:rsidRPr="00BD1A0A">
        <w:t>პირველი</w:t>
      </w:r>
      <w:proofErr w:type="spellEnd"/>
      <w:r w:rsidRPr="00BD1A0A">
        <w:t xml:space="preserve"> </w:t>
      </w:r>
      <w:proofErr w:type="spellStart"/>
      <w:r w:rsidRPr="00BD1A0A">
        <w:t>მოადგილის</w:t>
      </w:r>
      <w:proofErr w:type="spellEnd"/>
      <w:r w:rsidRPr="00BD1A0A">
        <w:t xml:space="preserve"> </w:t>
      </w:r>
      <w:proofErr w:type="spellStart"/>
      <w:r w:rsidRPr="00BD1A0A">
        <w:t>თანამდებობა</w:t>
      </w:r>
      <w:proofErr w:type="spellEnd"/>
      <w:r w:rsidRPr="00BD1A0A">
        <w:t xml:space="preserve">, </w:t>
      </w:r>
      <w:proofErr w:type="spellStart"/>
      <w:r w:rsidRPr="00BD1A0A">
        <w:t>თანამდებობრივი</w:t>
      </w:r>
      <w:proofErr w:type="spellEnd"/>
      <w:r w:rsidRPr="00BD1A0A">
        <w:t xml:space="preserve"> </w:t>
      </w:r>
      <w:proofErr w:type="spellStart"/>
      <w:r w:rsidRPr="00BD1A0A">
        <w:t>სარგოს</w:t>
      </w:r>
      <w:proofErr w:type="spellEnd"/>
      <w:r w:rsidRPr="00BD1A0A">
        <w:t xml:space="preserve"> </w:t>
      </w:r>
      <w:proofErr w:type="spellStart"/>
      <w:r w:rsidRPr="00BD1A0A">
        <w:t>ოდენობა</w:t>
      </w:r>
      <w:proofErr w:type="spellEnd"/>
      <w:r w:rsidRPr="00BD1A0A">
        <w:t xml:space="preserve"> </w:t>
      </w:r>
      <w:proofErr w:type="spellStart"/>
      <w:r w:rsidRPr="00BD1A0A">
        <w:t>და</w:t>
      </w:r>
      <w:proofErr w:type="spellEnd"/>
      <w:r w:rsidRPr="00BD1A0A">
        <w:t xml:space="preserve"> </w:t>
      </w:r>
      <w:proofErr w:type="spellStart"/>
      <w:r w:rsidRPr="00BD1A0A">
        <w:t>ჩამოყალიბდეს</w:t>
      </w:r>
      <w:proofErr w:type="spellEnd"/>
      <w:r w:rsidRPr="00BD1A0A">
        <w:t xml:space="preserve"> </w:t>
      </w:r>
      <w:proofErr w:type="spellStart"/>
      <w:r w:rsidRPr="00BD1A0A">
        <w:t>თანდართული</w:t>
      </w:r>
      <w:proofErr w:type="spellEnd"/>
      <w:r w:rsidRPr="00BD1A0A">
        <w:t xml:space="preserve"> </w:t>
      </w:r>
      <w:proofErr w:type="spellStart"/>
      <w:r w:rsidRPr="00BD1A0A">
        <w:t>რედაქციით</w:t>
      </w:r>
      <w:proofErr w:type="spellEnd"/>
      <w:r w:rsidRPr="00BD1A0A">
        <w:t>.</w:t>
      </w:r>
    </w:p>
    <w:p w14:paraId="4FBDC085" w14:textId="77777777" w:rsidR="00144ECA" w:rsidRDefault="00144ECA" w:rsidP="00BD1A0A">
      <w:pPr>
        <w:pStyle w:val="NoSpacing"/>
        <w:jc w:val="both"/>
        <w:rPr>
          <w:rFonts w:ascii="Sylfaen" w:hAnsi="Sylfaen"/>
          <w:b/>
        </w:rPr>
      </w:pPr>
      <w:r>
        <w:rPr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</w:t>
      </w:r>
      <w:r>
        <w:rPr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მუხლი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</w:rPr>
        <w:t>3</w:t>
      </w:r>
    </w:p>
    <w:p w14:paraId="59996C29" w14:textId="4ADC073A" w:rsidR="00144ECA" w:rsidRDefault="00144ECA" w:rsidP="00BD1A0A">
      <w:pPr>
        <w:pStyle w:val="NoSpacing"/>
        <w:jc w:val="both"/>
        <w:rPr>
          <w:rFonts w:eastAsia="Sylfaen" w:cs="Sylfaen"/>
        </w:rPr>
      </w:pPr>
      <w:r>
        <w:rPr>
          <w:lang w:val="ka-GE"/>
        </w:rPr>
        <w:t xml:space="preserve">    დადგენილებით დამტკიცებული  </w:t>
      </w:r>
      <w:r>
        <w:t>№2</w:t>
      </w:r>
      <w:r>
        <w:rPr>
          <w:lang w:val="ka-GE"/>
        </w:rPr>
        <w:t xml:space="preserve"> დანართ</w:t>
      </w:r>
      <w:r w:rsidR="007E1EC1">
        <w:rPr>
          <w:lang w:val="ka-GE"/>
        </w:rPr>
        <w:t>ში</w:t>
      </w:r>
      <w:r>
        <w:rPr>
          <w:lang w:val="ka-GE"/>
        </w:rPr>
        <w:t xml:space="preserve"> შეიცვალოს </w:t>
      </w:r>
      <w:proofErr w:type="spellStart"/>
      <w:r>
        <w:rPr>
          <w:rFonts w:eastAsia="Sylfaen" w:cs="Sylfaen"/>
        </w:rPr>
        <w:t>აპარატის</w:t>
      </w:r>
      <w:proofErr w:type="spellEnd"/>
      <w:r>
        <w:rPr>
          <w:rFonts w:eastAsia="Sylfaen" w:cs="Sylfaen"/>
        </w:rPr>
        <w:t xml:space="preserve"> </w:t>
      </w:r>
      <w:proofErr w:type="spellStart"/>
      <w:r>
        <w:rPr>
          <w:rFonts w:eastAsia="Sylfaen" w:cs="Sylfaen"/>
        </w:rPr>
        <w:t>პროფესიულ</w:t>
      </w:r>
      <w:proofErr w:type="spellEnd"/>
      <w:r>
        <w:rPr>
          <w:rFonts w:eastAsia="Sylfaen" w:cs="Sylfaen"/>
        </w:rPr>
        <w:t xml:space="preserve"> </w:t>
      </w:r>
      <w:proofErr w:type="spellStart"/>
      <w:r>
        <w:rPr>
          <w:rFonts w:eastAsia="Sylfaen" w:cs="Sylfaen"/>
        </w:rPr>
        <w:t>საჯარო</w:t>
      </w:r>
      <w:proofErr w:type="spellEnd"/>
    </w:p>
    <w:p w14:paraId="3D8F7FEA" w14:textId="45EC4C74" w:rsidR="00144ECA" w:rsidRDefault="00144ECA" w:rsidP="00BD1A0A">
      <w:pPr>
        <w:pStyle w:val="NoSpacing"/>
        <w:jc w:val="both"/>
        <w:rPr>
          <w:rFonts w:cs="Sylfaen"/>
          <w:lang w:val="ka-GE"/>
        </w:rPr>
      </w:pPr>
      <w:r>
        <w:rPr>
          <w:rFonts w:eastAsia="Sylfaen" w:cs="Sylfaen"/>
        </w:rPr>
        <w:t xml:space="preserve"> </w:t>
      </w:r>
      <w:proofErr w:type="spellStart"/>
      <w:r>
        <w:rPr>
          <w:rFonts w:eastAsia="Sylfaen" w:cs="Sylfaen"/>
        </w:rPr>
        <w:t>მოხელეთა</w:t>
      </w:r>
      <w:proofErr w:type="spellEnd"/>
      <w:r>
        <w:rPr>
          <w:rFonts w:eastAsia="Sylfaen" w:cs="Sylfaen"/>
        </w:rPr>
        <w:t xml:space="preserve"> </w:t>
      </w:r>
      <w:proofErr w:type="spellStart"/>
      <w:r>
        <w:rPr>
          <w:rFonts w:eastAsia="Sylfaen" w:cs="Sylfaen"/>
        </w:rPr>
        <w:t>საშტატო</w:t>
      </w:r>
      <w:proofErr w:type="spellEnd"/>
      <w:r>
        <w:rPr>
          <w:rFonts w:eastAsia="Sylfaen" w:cs="Sylfaen"/>
        </w:rPr>
        <w:t xml:space="preserve"> </w:t>
      </w:r>
      <w:proofErr w:type="spellStart"/>
      <w:r w:rsidRPr="00DB49F5">
        <w:rPr>
          <w:rFonts w:eastAsia="Sylfaen" w:cs="Sylfaen"/>
        </w:rPr>
        <w:t>ნუსხა</w:t>
      </w:r>
      <w:proofErr w:type="spellEnd"/>
      <w:r w:rsidR="007E1EC1">
        <w:rPr>
          <w:rFonts w:eastAsia="Sylfaen" w:cs="Sylfaen"/>
          <w:lang w:val="ka-GE"/>
        </w:rPr>
        <w:t>,</w:t>
      </w:r>
      <w:r>
        <w:rPr>
          <w:rFonts w:eastAsia="Sylfaen" w:cs="Sylfaen"/>
          <w:lang w:val="ka-GE"/>
        </w:rPr>
        <w:t xml:space="preserve"> </w:t>
      </w:r>
      <w:proofErr w:type="spellStart"/>
      <w:r w:rsidRPr="00DB49F5">
        <w:rPr>
          <w:rFonts w:eastAsia="Sylfaen" w:cs="Sylfaen"/>
          <w:position w:val="2"/>
        </w:rPr>
        <w:t>თანამდებობრივი</w:t>
      </w:r>
      <w:proofErr w:type="spellEnd"/>
      <w:r w:rsidRPr="00DB49F5">
        <w:rPr>
          <w:rFonts w:eastAsia="Sylfaen" w:cs="Sylfaen"/>
          <w:position w:val="2"/>
        </w:rPr>
        <w:t xml:space="preserve"> </w:t>
      </w:r>
      <w:proofErr w:type="spellStart"/>
      <w:r w:rsidRPr="00DB49F5">
        <w:rPr>
          <w:rFonts w:eastAsia="Sylfaen" w:cs="Sylfaen"/>
          <w:position w:val="2"/>
        </w:rPr>
        <w:t>სარგოები</w:t>
      </w:r>
      <w:proofErr w:type="spellEnd"/>
      <w:r>
        <w:rPr>
          <w:lang w:val="ka-GE"/>
        </w:rPr>
        <w:t xml:space="preserve"> და </w:t>
      </w:r>
      <w:proofErr w:type="spellStart"/>
      <w:r>
        <w:rPr>
          <w:rFonts w:cs="Sylfaen"/>
        </w:rPr>
        <w:t>ჩამოყალიბდეს</w:t>
      </w:r>
      <w:proofErr w:type="spellEnd"/>
      <w:r>
        <w:rPr>
          <w:lang w:val="ka-GE"/>
        </w:rPr>
        <w:t xml:space="preserve"> </w:t>
      </w:r>
      <w:proofErr w:type="spellStart"/>
      <w:r>
        <w:rPr>
          <w:rFonts w:cs="Sylfaen"/>
        </w:rPr>
        <w:t>თანდართული</w:t>
      </w:r>
      <w:proofErr w:type="spellEnd"/>
      <w:r>
        <w:t xml:space="preserve"> </w:t>
      </w:r>
      <w:proofErr w:type="spellStart"/>
      <w:r>
        <w:rPr>
          <w:rFonts w:cs="Sylfaen"/>
        </w:rPr>
        <w:t>რედაქციით</w:t>
      </w:r>
      <w:proofErr w:type="spellEnd"/>
      <w:r>
        <w:rPr>
          <w:rFonts w:cs="Sylfaen"/>
          <w:lang w:val="ka-GE"/>
        </w:rPr>
        <w:t>.</w:t>
      </w:r>
    </w:p>
    <w:p w14:paraId="452B066E" w14:textId="77777777" w:rsidR="00144ECA" w:rsidRDefault="00144ECA" w:rsidP="00BD1A0A">
      <w:pPr>
        <w:pStyle w:val="NoSpacing"/>
        <w:jc w:val="both"/>
        <w:rPr>
          <w:rFonts w:ascii="Sylfaen" w:hAnsi="Sylfaen"/>
          <w:b/>
        </w:rPr>
      </w:pPr>
      <w:r>
        <w:rPr>
          <w:lang w:val="ka-GE"/>
        </w:rPr>
        <w:t xml:space="preserve"> </w:t>
      </w:r>
      <w:r>
        <w:t xml:space="preserve">   </w:t>
      </w:r>
      <w:r>
        <w:rPr>
          <w:rFonts w:ascii="Sylfaen" w:hAnsi="Sylfaen" w:cs="Sylfaen"/>
          <w:b/>
          <w:lang w:val="ka-GE"/>
        </w:rPr>
        <w:t>მუხლი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</w:rPr>
        <w:t>4</w:t>
      </w:r>
    </w:p>
    <w:p w14:paraId="1EA27C4F" w14:textId="77777777" w:rsidR="00144ECA" w:rsidRPr="00BD1A0A" w:rsidRDefault="00144ECA" w:rsidP="00BD1A0A">
      <w:pPr>
        <w:pStyle w:val="NoSpacing"/>
      </w:pPr>
      <w:r w:rsidRPr="00BD1A0A">
        <w:t xml:space="preserve">    </w:t>
      </w:r>
      <w:proofErr w:type="spellStart"/>
      <w:r w:rsidRPr="00BD1A0A">
        <w:t>ამ</w:t>
      </w:r>
      <w:proofErr w:type="spellEnd"/>
      <w:r w:rsidRPr="00BD1A0A">
        <w:t xml:space="preserve"> </w:t>
      </w:r>
      <w:proofErr w:type="spellStart"/>
      <w:r w:rsidRPr="00BD1A0A">
        <w:t>დადგენილების</w:t>
      </w:r>
      <w:proofErr w:type="spellEnd"/>
      <w:r w:rsidRPr="00BD1A0A">
        <w:t xml:space="preserve"> </w:t>
      </w:r>
      <w:proofErr w:type="spellStart"/>
      <w:r w:rsidRPr="00BD1A0A">
        <w:t>პირველი</w:t>
      </w:r>
      <w:proofErr w:type="spellEnd"/>
      <w:r w:rsidRPr="00BD1A0A">
        <w:t xml:space="preserve"> </w:t>
      </w:r>
      <w:proofErr w:type="spellStart"/>
      <w:r w:rsidRPr="00BD1A0A">
        <w:t>მუხლი</w:t>
      </w:r>
      <w:proofErr w:type="spellEnd"/>
      <w:r w:rsidRPr="00BD1A0A">
        <w:t xml:space="preserve"> </w:t>
      </w:r>
      <w:proofErr w:type="spellStart"/>
      <w:r w:rsidRPr="00BD1A0A">
        <w:t>ამოქმედდეს</w:t>
      </w:r>
      <w:proofErr w:type="spellEnd"/>
      <w:r w:rsidRPr="00BD1A0A">
        <w:t xml:space="preserve"> </w:t>
      </w:r>
      <w:proofErr w:type="spellStart"/>
      <w:r w:rsidRPr="00BD1A0A">
        <w:t>გამოქვეყნებისთანავე</w:t>
      </w:r>
      <w:proofErr w:type="spellEnd"/>
      <w:r w:rsidRPr="00BD1A0A">
        <w:t>.</w:t>
      </w:r>
    </w:p>
    <w:p w14:paraId="5A87AE13" w14:textId="475EE152" w:rsidR="00144ECA" w:rsidRDefault="00FE0023" w:rsidP="00BD1A0A">
      <w:pPr>
        <w:pStyle w:val="NoSpacing"/>
        <w:jc w:val="both"/>
        <w:rPr>
          <w:rFonts w:ascii="Sylfaen" w:hAnsi="Sylfaen" w:cs="Sylfaen"/>
          <w:lang w:val="ka-GE"/>
        </w:rPr>
      </w:pPr>
      <w:r>
        <w:rPr>
          <w:lang w:val="ka-GE"/>
        </w:rPr>
        <w:t xml:space="preserve">  </w:t>
      </w:r>
      <w:r w:rsidR="00144ECA">
        <w:rPr>
          <w:lang w:val="ka-GE"/>
        </w:rPr>
        <w:t xml:space="preserve"> </w:t>
      </w:r>
      <w:r w:rsidR="00144ECA">
        <w:rPr>
          <w:rFonts w:ascii="Sylfaen" w:hAnsi="Sylfaen" w:cs="Sylfaen"/>
          <w:b/>
          <w:lang w:val="ka-GE"/>
        </w:rPr>
        <w:t>მუხლი</w:t>
      </w:r>
      <w:r w:rsidR="00144ECA">
        <w:rPr>
          <w:b/>
          <w:lang w:val="ka-GE"/>
        </w:rPr>
        <w:t xml:space="preserve"> </w:t>
      </w:r>
      <w:r w:rsidR="00144ECA">
        <w:rPr>
          <w:rFonts w:ascii="Sylfaen" w:hAnsi="Sylfaen"/>
          <w:b/>
          <w:lang w:val="ka-GE"/>
        </w:rPr>
        <w:t>5</w:t>
      </w:r>
    </w:p>
    <w:p w14:paraId="222E04C4" w14:textId="77777777" w:rsidR="00144ECA" w:rsidRPr="00BD1A0A" w:rsidRDefault="00144ECA" w:rsidP="00BD1A0A">
      <w:pPr>
        <w:pStyle w:val="NoSpacing"/>
      </w:pPr>
      <w:r>
        <w:rPr>
          <w:lang w:val="ka-GE"/>
        </w:rPr>
        <w:t xml:space="preserve">    </w:t>
      </w:r>
      <w:proofErr w:type="spellStart"/>
      <w:r w:rsidRPr="00BD1A0A">
        <w:t>ამ</w:t>
      </w:r>
      <w:proofErr w:type="spellEnd"/>
      <w:r w:rsidRPr="00BD1A0A">
        <w:t xml:space="preserve"> </w:t>
      </w:r>
      <w:proofErr w:type="spellStart"/>
      <w:r w:rsidRPr="00BD1A0A">
        <w:t>დადგენილების</w:t>
      </w:r>
      <w:proofErr w:type="spellEnd"/>
      <w:r w:rsidRPr="00BD1A0A">
        <w:t xml:space="preserve"> მე-2 </w:t>
      </w:r>
      <w:proofErr w:type="spellStart"/>
      <w:r w:rsidRPr="00BD1A0A">
        <w:t>და</w:t>
      </w:r>
      <w:proofErr w:type="spellEnd"/>
      <w:r w:rsidRPr="00BD1A0A">
        <w:t xml:space="preserve"> მე-3 </w:t>
      </w:r>
      <w:proofErr w:type="spellStart"/>
      <w:r w:rsidRPr="00BD1A0A">
        <w:t>მუხლები</w:t>
      </w:r>
      <w:proofErr w:type="spellEnd"/>
      <w:r w:rsidRPr="00BD1A0A">
        <w:t xml:space="preserve"> </w:t>
      </w:r>
      <w:proofErr w:type="spellStart"/>
      <w:r w:rsidRPr="00BD1A0A">
        <w:t>ამოქმედდეს</w:t>
      </w:r>
      <w:proofErr w:type="spellEnd"/>
      <w:r w:rsidRPr="00BD1A0A">
        <w:t xml:space="preserve"> 2022 </w:t>
      </w:r>
      <w:proofErr w:type="spellStart"/>
      <w:r w:rsidRPr="00BD1A0A">
        <w:t>წლის</w:t>
      </w:r>
      <w:proofErr w:type="spellEnd"/>
      <w:r w:rsidRPr="00BD1A0A">
        <w:t xml:space="preserve"> 1 </w:t>
      </w:r>
      <w:proofErr w:type="spellStart"/>
      <w:r w:rsidRPr="00BD1A0A">
        <w:t>იანვრიდან</w:t>
      </w:r>
      <w:proofErr w:type="spellEnd"/>
      <w:r w:rsidRPr="00BD1A0A">
        <w:t>.</w:t>
      </w:r>
    </w:p>
    <w:p w14:paraId="5A79A253" w14:textId="77777777" w:rsidR="00144ECA" w:rsidRDefault="00144ECA" w:rsidP="00BD1A0A">
      <w:pPr>
        <w:pStyle w:val="NoSpacing"/>
        <w:ind w:left="465"/>
        <w:jc w:val="both"/>
        <w:rPr>
          <w:rFonts w:ascii="Sylfaen" w:hAnsi="Sylfaen"/>
          <w:lang w:val="ka-GE"/>
        </w:rPr>
      </w:pPr>
    </w:p>
    <w:p w14:paraId="0755432A" w14:textId="77777777" w:rsidR="00144ECA" w:rsidRDefault="00144ECA" w:rsidP="00BD1A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6CFE6325" w14:textId="77777777" w:rsidR="00144ECA" w:rsidRDefault="00144ECA" w:rsidP="00BD1A0A">
      <w:pPr>
        <w:jc w:val="both"/>
        <w:rPr>
          <w:rFonts w:ascii="Sylfaen" w:hAnsi="Sylfaen"/>
          <w:lang w:val="ka-GE"/>
        </w:rPr>
      </w:pPr>
    </w:p>
    <w:p w14:paraId="762E67D1" w14:textId="77777777" w:rsidR="00144ECA" w:rsidRDefault="00144ECA" w:rsidP="00BD1A0A">
      <w:pPr>
        <w:pStyle w:val="NoSpacing"/>
        <w:jc w:val="both"/>
        <w:rPr>
          <w:rFonts w:asciiTheme="minorHAnsi" w:hAnsiTheme="minorHAnsi"/>
          <w:lang w:val="ka-GE"/>
        </w:rPr>
      </w:pPr>
    </w:p>
    <w:p w14:paraId="6D51B3FC" w14:textId="77777777" w:rsidR="00144ECA" w:rsidRDefault="00144ECA" w:rsidP="00BD1A0A">
      <w:pPr>
        <w:pStyle w:val="NoSpacing"/>
        <w:jc w:val="both"/>
        <w:rPr>
          <w:lang w:val="el-GR"/>
        </w:rPr>
      </w:pPr>
      <w:r>
        <w:rPr>
          <w:lang w:val="ka-GE"/>
        </w:rPr>
        <w:tab/>
      </w:r>
    </w:p>
    <w:p w14:paraId="7272BC83" w14:textId="7F3BAE45" w:rsidR="00144ECA" w:rsidRDefault="00D90465" w:rsidP="00BD1A0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144ECA">
        <w:rPr>
          <w:rFonts w:ascii="Sylfaen" w:hAnsi="Sylfaen"/>
          <w:lang w:val="ka-GE"/>
        </w:rPr>
        <w:t xml:space="preserve">საკრებულოს თავმჯდომარე                  </w:t>
      </w:r>
      <w:r w:rsidR="00144ECA">
        <w:rPr>
          <w:rFonts w:ascii="Sylfaen" w:hAnsi="Sylfaen"/>
          <w:lang w:val="ru-RU"/>
        </w:rPr>
        <w:t xml:space="preserve">   </w:t>
      </w:r>
      <w:r w:rsidR="00144ECA">
        <w:rPr>
          <w:rFonts w:ascii="Sylfaen" w:hAnsi="Sylfaen"/>
          <w:lang w:val="ka-GE"/>
        </w:rPr>
        <w:t xml:space="preserve">                          კარლო ჯამბურია </w:t>
      </w:r>
    </w:p>
    <w:p w14:paraId="50CF6164" w14:textId="77777777" w:rsidR="009032E3" w:rsidRDefault="009032E3" w:rsidP="00BC0AF0">
      <w:pPr>
        <w:ind w:right="117"/>
        <w:jc w:val="right"/>
        <w:rPr>
          <w:rFonts w:ascii="Sylfaen" w:eastAsia="Sylfaen" w:hAnsi="Sylfaen" w:cs="Sylfaen"/>
        </w:rPr>
      </w:pPr>
    </w:p>
    <w:p w14:paraId="58A1F5E8" w14:textId="77777777" w:rsidR="00144ECA" w:rsidRDefault="00144ECA" w:rsidP="00BC0AF0">
      <w:pPr>
        <w:ind w:right="117"/>
        <w:jc w:val="right"/>
        <w:rPr>
          <w:rFonts w:ascii="Sylfaen" w:eastAsia="Sylfaen" w:hAnsi="Sylfaen" w:cs="Sylfaen"/>
        </w:rPr>
      </w:pPr>
    </w:p>
    <w:p w14:paraId="6A46CFEA" w14:textId="77777777" w:rsidR="006845BF" w:rsidRDefault="006845BF" w:rsidP="00BC0AF0">
      <w:pPr>
        <w:ind w:right="117"/>
        <w:jc w:val="right"/>
        <w:rPr>
          <w:rFonts w:ascii="Sylfaen" w:eastAsia="Sylfaen" w:hAnsi="Sylfaen" w:cs="Sylfaen"/>
        </w:rPr>
      </w:pPr>
    </w:p>
    <w:p w14:paraId="3ED82872" w14:textId="5D679833" w:rsidR="00BC0AF0" w:rsidRPr="00E915F2" w:rsidRDefault="00BC0AF0" w:rsidP="00BC0AF0">
      <w:pPr>
        <w:ind w:right="117"/>
        <w:jc w:val="right"/>
        <w:rPr>
          <w:rFonts w:ascii="Sylfaen" w:eastAsia="Sylfaen" w:hAnsi="Sylfaen" w:cs="Sylfaen"/>
          <w:lang w:val="ka-GE"/>
        </w:rPr>
      </w:pPr>
      <w:proofErr w:type="spellStart"/>
      <w:r w:rsidRPr="00E915F2">
        <w:rPr>
          <w:rFonts w:ascii="Sylfaen" w:eastAsia="Sylfaen" w:hAnsi="Sylfaen" w:cs="Sylfaen"/>
        </w:rPr>
        <w:t>დანართი</w:t>
      </w:r>
      <w:proofErr w:type="spellEnd"/>
      <w:r w:rsidRPr="00E915F2">
        <w:rPr>
          <w:rFonts w:ascii="Sylfaen" w:eastAsia="Sylfaen" w:hAnsi="Sylfaen" w:cs="Sylfaen"/>
        </w:rPr>
        <w:t xml:space="preserve"> №</w:t>
      </w:r>
      <w:r>
        <w:rPr>
          <w:rFonts w:ascii="Sylfaen" w:eastAsia="Sylfaen" w:hAnsi="Sylfaen" w:cs="Sylfaen"/>
          <w:lang w:val="ka-GE"/>
        </w:rPr>
        <w:t>1</w:t>
      </w:r>
    </w:p>
    <w:p w14:paraId="05948591" w14:textId="77777777" w:rsidR="00BC0AF0" w:rsidRDefault="00BC0AF0" w:rsidP="00BC0AF0">
      <w:pPr>
        <w:spacing w:line="280" w:lineRule="exact"/>
        <w:ind w:left="722" w:right="590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position w:val="2"/>
          <w:sz w:val="24"/>
          <w:szCs w:val="24"/>
        </w:rPr>
        <w:t>ლაგოდეხის</w:t>
      </w:r>
      <w:proofErr w:type="spellEnd"/>
      <w:r>
        <w:rPr>
          <w:rFonts w:ascii="Sylfaen" w:eastAsia="Sylfaen" w:hAnsi="Sylfaen" w:cs="Sylfaen"/>
          <w:position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position w:val="2"/>
          <w:sz w:val="24"/>
          <w:szCs w:val="24"/>
        </w:rPr>
        <w:t>მუნიციპალიტეტის</w:t>
      </w:r>
      <w:proofErr w:type="spellEnd"/>
      <w:r>
        <w:rPr>
          <w:rFonts w:ascii="Sylfaen" w:eastAsia="Sylfaen" w:hAnsi="Sylfaen" w:cs="Sylfaen"/>
          <w:position w:val="2"/>
          <w:sz w:val="24"/>
          <w:szCs w:val="24"/>
        </w:rPr>
        <w:t xml:space="preserve">  </w:t>
      </w:r>
      <w:proofErr w:type="spellStart"/>
      <w:r>
        <w:rPr>
          <w:rFonts w:ascii="Sylfaen" w:eastAsia="Sylfaen" w:hAnsi="Sylfaen" w:cs="Sylfaen"/>
          <w:position w:val="2"/>
          <w:sz w:val="24"/>
          <w:szCs w:val="24"/>
        </w:rPr>
        <w:t>საკრებულოს</w:t>
      </w:r>
      <w:proofErr w:type="spellEnd"/>
      <w:proofErr w:type="gramEnd"/>
    </w:p>
    <w:p w14:paraId="2DD4D196" w14:textId="77777777" w:rsidR="00BC0AF0" w:rsidRDefault="00BC0AF0" w:rsidP="00BC0AF0">
      <w:pPr>
        <w:spacing w:line="280" w:lineRule="exact"/>
        <w:ind w:left="407" w:right="280"/>
        <w:jc w:val="center"/>
        <w:rPr>
          <w:rFonts w:ascii="Sylfaen" w:eastAsia="Sylfaen" w:hAnsi="Sylfaen" w:cs="Sylfaen"/>
          <w:sz w:val="24"/>
          <w:szCs w:val="24"/>
        </w:rPr>
      </w:pPr>
      <w:proofErr w:type="spellStart"/>
      <w:r>
        <w:rPr>
          <w:rFonts w:ascii="Sylfaen" w:eastAsia="Sylfaen" w:hAnsi="Sylfaen" w:cs="Sylfaen"/>
          <w:position w:val="2"/>
          <w:sz w:val="24"/>
          <w:szCs w:val="24"/>
        </w:rPr>
        <w:t>პოლიტიკურ</w:t>
      </w:r>
      <w:proofErr w:type="spellEnd"/>
      <w:r>
        <w:rPr>
          <w:rFonts w:ascii="Sylfaen" w:eastAsia="Sylfaen" w:hAnsi="Sylfaen" w:cs="Sylfaen"/>
          <w:position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position w:val="2"/>
          <w:sz w:val="24"/>
          <w:szCs w:val="24"/>
        </w:rPr>
        <w:t>თანამდებობის</w:t>
      </w:r>
      <w:proofErr w:type="spellEnd"/>
      <w:r>
        <w:rPr>
          <w:rFonts w:ascii="Sylfaen" w:eastAsia="Sylfaen" w:hAnsi="Sylfaen" w:cs="Sylfaen"/>
          <w:position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position w:val="2"/>
          <w:sz w:val="24"/>
          <w:szCs w:val="24"/>
        </w:rPr>
        <w:t>პირთა</w:t>
      </w:r>
      <w:proofErr w:type="spellEnd"/>
      <w:r>
        <w:rPr>
          <w:rFonts w:ascii="Sylfaen" w:eastAsia="Sylfaen" w:hAnsi="Sylfaen" w:cs="Sylfaen"/>
          <w:position w:val="2"/>
          <w:sz w:val="24"/>
          <w:szCs w:val="24"/>
        </w:rPr>
        <w:t xml:space="preserve">  </w:t>
      </w:r>
      <w:proofErr w:type="spellStart"/>
      <w:r>
        <w:rPr>
          <w:rFonts w:ascii="Sylfaen" w:eastAsia="Sylfaen" w:hAnsi="Sylfaen" w:cs="Sylfaen"/>
          <w:position w:val="2"/>
          <w:sz w:val="24"/>
          <w:szCs w:val="24"/>
        </w:rPr>
        <w:t>თანამდებობრივი</w:t>
      </w:r>
      <w:proofErr w:type="spellEnd"/>
      <w:proofErr w:type="gramEnd"/>
      <w:r>
        <w:rPr>
          <w:rFonts w:ascii="Sylfaen" w:eastAsia="Sylfaen" w:hAnsi="Sylfaen" w:cs="Sylfaen"/>
          <w:position w:val="2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position w:val="2"/>
          <w:sz w:val="24"/>
          <w:szCs w:val="24"/>
        </w:rPr>
        <w:t>სარგოები</w:t>
      </w:r>
      <w:proofErr w:type="spellEnd"/>
    </w:p>
    <w:p w14:paraId="58792D06" w14:textId="77777777" w:rsidR="00BC0AF0" w:rsidRDefault="00BC0AF0" w:rsidP="00BC0AF0">
      <w:pPr>
        <w:pStyle w:val="NoSpacing"/>
      </w:pPr>
    </w:p>
    <w:p w14:paraId="3BC12E99" w14:textId="77777777" w:rsidR="00BC0AF0" w:rsidRDefault="00BC0AF0" w:rsidP="00BC0AF0">
      <w:pPr>
        <w:rPr>
          <w:rFonts w:ascii="Sylfaen" w:hAnsi="Sylfaen"/>
          <w:lang w:val="ka-GE"/>
        </w:rPr>
      </w:pPr>
    </w:p>
    <w:tbl>
      <w:tblPr>
        <w:tblpPr w:leftFromText="180" w:rightFromText="180" w:vertAnchor="text" w:horzAnchor="margin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5066"/>
        <w:gridCol w:w="2947"/>
      </w:tblGrid>
      <w:tr w:rsidR="00BC0AF0" w14:paraId="5C40066B" w14:textId="77777777" w:rsidTr="00264594">
        <w:trPr>
          <w:trHeight w:hRule="exact" w:val="1369"/>
        </w:trPr>
        <w:tc>
          <w:tcPr>
            <w:tcW w:w="497" w:type="dxa"/>
            <w:vAlign w:val="center"/>
          </w:tcPr>
          <w:p w14:paraId="7D25813D" w14:textId="77777777" w:rsidR="00BC0AF0" w:rsidRPr="00B17ABC" w:rsidRDefault="00BC0AF0" w:rsidP="00B32E4D">
            <w:pPr>
              <w:spacing w:before="1" w:line="200" w:lineRule="exact"/>
              <w:jc w:val="center"/>
              <w:rPr>
                <w:b/>
              </w:rPr>
            </w:pPr>
          </w:p>
          <w:p w14:paraId="22DC0350" w14:textId="77777777" w:rsidR="00BC0AF0" w:rsidRPr="00B17ABC" w:rsidRDefault="00BC0AF0" w:rsidP="00B32E4D">
            <w:pPr>
              <w:ind w:left="139" w:right="143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r w:rsidRPr="00B17ABC">
              <w:rPr>
                <w:rFonts w:ascii="Sylfaen" w:eastAsia="Sylfaen" w:hAnsi="Sylfaen" w:cs="Sylfaen"/>
                <w:b/>
                <w:sz w:val="18"/>
                <w:szCs w:val="18"/>
              </w:rPr>
              <w:t>N</w:t>
            </w:r>
          </w:p>
        </w:tc>
        <w:tc>
          <w:tcPr>
            <w:tcW w:w="5066" w:type="dxa"/>
            <w:vAlign w:val="center"/>
          </w:tcPr>
          <w:p w14:paraId="6D77DB2B" w14:textId="77777777" w:rsidR="00BC0AF0" w:rsidRPr="00B17ABC" w:rsidRDefault="00BC0AF0" w:rsidP="00B32E4D">
            <w:pPr>
              <w:spacing w:before="1" w:line="200" w:lineRule="exact"/>
              <w:jc w:val="center"/>
              <w:rPr>
                <w:b/>
              </w:rPr>
            </w:pPr>
          </w:p>
          <w:p w14:paraId="2A1FE8EC" w14:textId="77777777" w:rsidR="00BC0AF0" w:rsidRPr="00B17ABC" w:rsidRDefault="00BC0AF0" w:rsidP="00B32E4D">
            <w:pPr>
              <w:ind w:left="75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B17ABC">
              <w:rPr>
                <w:rFonts w:ascii="Sylfaen" w:eastAsia="Sylfaen" w:hAnsi="Sylfaen" w:cs="Sylfaen"/>
                <w:b/>
                <w:sz w:val="18"/>
                <w:szCs w:val="18"/>
              </w:rPr>
              <w:t>თანამდებობათა</w:t>
            </w:r>
            <w:proofErr w:type="spellEnd"/>
            <w:r w:rsidRPr="00B17ABC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B17ABC">
              <w:rPr>
                <w:rFonts w:ascii="Sylfaen" w:eastAsia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947" w:type="dxa"/>
            <w:vAlign w:val="center"/>
            <w:hideMark/>
          </w:tcPr>
          <w:p w14:paraId="25377995" w14:textId="77777777" w:rsidR="00BC0AF0" w:rsidRPr="00B17ABC" w:rsidRDefault="00BC0AF0" w:rsidP="00B32E4D">
            <w:pPr>
              <w:spacing w:before="4" w:line="200" w:lineRule="exact"/>
              <w:ind w:left="140" w:right="152" w:hanging="8"/>
              <w:jc w:val="center"/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B17ABC">
              <w:rPr>
                <w:rFonts w:ascii="Sylfaen" w:eastAsia="Sylfaen" w:hAnsi="Sylfaen" w:cs="Sylfaen"/>
                <w:b/>
                <w:sz w:val="18"/>
                <w:szCs w:val="18"/>
              </w:rPr>
              <w:t>თანამდებობრივი</w:t>
            </w:r>
            <w:proofErr w:type="spellEnd"/>
            <w:r w:rsidRPr="00B17ABC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B17ABC">
              <w:rPr>
                <w:rFonts w:ascii="Sylfaen" w:eastAsia="Sylfaen" w:hAnsi="Sylfaen" w:cs="Sylfaen"/>
                <w:b/>
                <w:sz w:val="18"/>
                <w:szCs w:val="18"/>
              </w:rPr>
              <w:t>სარგო</w:t>
            </w:r>
            <w:proofErr w:type="spellEnd"/>
            <w:r w:rsidRPr="00B17ABC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ს ოდენობა</w:t>
            </w:r>
          </w:p>
        </w:tc>
      </w:tr>
      <w:tr w:rsidR="00BC0AF0" w14:paraId="7C621BA7" w14:textId="77777777" w:rsidTr="00264594">
        <w:trPr>
          <w:trHeight w:hRule="exact" w:val="751"/>
        </w:trPr>
        <w:tc>
          <w:tcPr>
            <w:tcW w:w="497" w:type="dxa"/>
            <w:vAlign w:val="center"/>
          </w:tcPr>
          <w:p w14:paraId="1F43270B" w14:textId="77777777" w:rsidR="00BC0AF0" w:rsidRPr="00B17ABC" w:rsidRDefault="00BC0AF0" w:rsidP="00B32E4D">
            <w:pPr>
              <w:spacing w:line="200" w:lineRule="exact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5066" w:type="dxa"/>
            <w:vAlign w:val="center"/>
            <w:hideMark/>
          </w:tcPr>
          <w:p w14:paraId="6E3D813F" w14:textId="77777777" w:rsidR="00BC0AF0" w:rsidRDefault="00BC0AF0" w:rsidP="00B32E4D">
            <w:pPr>
              <w:spacing w:line="220" w:lineRule="exact"/>
              <w:ind w:right="1125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  <w:sz w:val="18"/>
                <w:szCs w:val="18"/>
              </w:rPr>
              <w:t>საკრებულოს</w:t>
            </w:r>
            <w:proofErr w:type="spellEnd"/>
            <w:r>
              <w:rPr>
                <w:rFonts w:ascii="Sylfaen" w:eastAsia="Sylfaen" w:hAnsi="Sylfaen" w:cs="Sylfaen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  <w:sz w:val="18"/>
                <w:szCs w:val="18"/>
              </w:rPr>
              <w:t>თავმჯდომარე</w:t>
            </w:r>
            <w:proofErr w:type="spellEnd"/>
          </w:p>
        </w:tc>
        <w:tc>
          <w:tcPr>
            <w:tcW w:w="2947" w:type="dxa"/>
            <w:hideMark/>
          </w:tcPr>
          <w:p w14:paraId="48944D31" w14:textId="044D16D5" w:rsidR="00BC0AF0" w:rsidRDefault="00DE1DA7" w:rsidP="00B32E4D">
            <w:pPr>
              <w:spacing w:line="220" w:lineRule="exact"/>
              <w:ind w:left="44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>4510</w:t>
            </w:r>
            <w:r w:rsidR="00BC0AF0">
              <w:rPr>
                <w:rFonts w:ascii="Sylfaen" w:eastAsia="Sylfaen" w:hAnsi="Sylfaen" w:cs="Sylfaen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BC0AF0">
              <w:rPr>
                <w:rFonts w:ascii="Sylfaen" w:eastAsia="Sylfaen" w:hAnsi="Sylfaen" w:cs="Sylfaen"/>
                <w:position w:val="1"/>
                <w:sz w:val="18"/>
                <w:szCs w:val="18"/>
              </w:rPr>
              <w:t>ლარი</w:t>
            </w:r>
            <w:proofErr w:type="spellEnd"/>
          </w:p>
        </w:tc>
      </w:tr>
      <w:tr w:rsidR="00BC0AF0" w14:paraId="6105AC92" w14:textId="77777777" w:rsidTr="00264594">
        <w:trPr>
          <w:trHeight w:hRule="exact" w:val="751"/>
        </w:trPr>
        <w:tc>
          <w:tcPr>
            <w:tcW w:w="497" w:type="dxa"/>
            <w:vAlign w:val="center"/>
          </w:tcPr>
          <w:p w14:paraId="5ACBC11D" w14:textId="77777777" w:rsidR="00BC0AF0" w:rsidRPr="00B17ABC" w:rsidRDefault="00BC0AF0" w:rsidP="00B32E4D">
            <w:pPr>
              <w:ind w:left="154" w:right="169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5066" w:type="dxa"/>
            <w:vAlign w:val="center"/>
            <w:hideMark/>
          </w:tcPr>
          <w:p w14:paraId="55BC61A8" w14:textId="07280A52" w:rsidR="00BC0AF0" w:rsidRDefault="00BC0AF0" w:rsidP="00B32E4D">
            <w:pPr>
              <w:spacing w:line="220" w:lineRule="exact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საკრებულოს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თავმჯდომარის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  </w:t>
            </w:r>
            <w:proofErr w:type="gramStart"/>
            <w:r w:rsidR="00DE1DA7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პირველი</w:t>
            </w:r>
            <w:r>
              <w:rPr>
                <w:rFonts w:ascii="Sylfaen" w:eastAsia="Sylfaen" w:hAnsi="Sylfaen" w:cs="Sylfae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მოადგილე</w:t>
            </w:r>
            <w:proofErr w:type="spellEnd"/>
            <w:proofErr w:type="gramEnd"/>
          </w:p>
        </w:tc>
        <w:tc>
          <w:tcPr>
            <w:tcW w:w="2947" w:type="dxa"/>
            <w:hideMark/>
          </w:tcPr>
          <w:p w14:paraId="36FB47FE" w14:textId="56B52C52" w:rsidR="00BC0AF0" w:rsidRDefault="00DD0715" w:rsidP="00B32E4D">
            <w:pPr>
              <w:spacing w:line="220" w:lineRule="exact"/>
              <w:ind w:left="44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3410</w:t>
            </w:r>
            <w:r w:rsidR="00BC0AF0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C0AF0">
              <w:rPr>
                <w:rFonts w:ascii="Sylfaen" w:eastAsia="Sylfaen" w:hAnsi="Sylfaen" w:cs="Sylfaen"/>
                <w:sz w:val="18"/>
                <w:szCs w:val="18"/>
              </w:rPr>
              <w:t>ლარი</w:t>
            </w:r>
            <w:proofErr w:type="spellEnd"/>
          </w:p>
        </w:tc>
      </w:tr>
      <w:tr w:rsidR="00BC0AF0" w14:paraId="185BEE50" w14:textId="77777777" w:rsidTr="00264594">
        <w:trPr>
          <w:trHeight w:hRule="exact" w:val="1060"/>
        </w:trPr>
        <w:tc>
          <w:tcPr>
            <w:tcW w:w="497" w:type="dxa"/>
            <w:vAlign w:val="center"/>
          </w:tcPr>
          <w:p w14:paraId="31BA39F4" w14:textId="77777777" w:rsidR="00BC0AF0" w:rsidRPr="00B17ABC" w:rsidRDefault="00BC0AF0" w:rsidP="00B32E4D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5066" w:type="dxa"/>
            <w:vAlign w:val="center"/>
            <w:hideMark/>
          </w:tcPr>
          <w:p w14:paraId="504E021B" w14:textId="7944BDDF" w:rsidR="00BC0AF0" w:rsidRDefault="00DE1DA7" w:rsidP="00B32E4D">
            <w:pPr>
              <w:spacing w:before="4" w:line="200" w:lineRule="exact"/>
              <w:ind w:right="365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  <w:sz w:val="18"/>
                <w:szCs w:val="18"/>
              </w:rPr>
              <w:t>საკრებულოს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r w:rsidR="003A0EB4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თავმჯდომარის</w:t>
            </w:r>
            <w:proofErr w:type="spellEnd"/>
            <w:proofErr w:type="gramEnd"/>
            <w:r w:rsidR="003A0EB4"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მოადგილე</w:t>
            </w:r>
            <w:proofErr w:type="spellEnd"/>
          </w:p>
        </w:tc>
        <w:tc>
          <w:tcPr>
            <w:tcW w:w="2947" w:type="dxa"/>
            <w:hideMark/>
          </w:tcPr>
          <w:p w14:paraId="5BB3B60D" w14:textId="2DB64EB9" w:rsidR="00BC0AF0" w:rsidRDefault="005230F0" w:rsidP="00B32E4D">
            <w:pPr>
              <w:spacing w:before="96"/>
              <w:ind w:left="44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2970</w:t>
            </w:r>
            <w:r w:rsidR="00BC0AF0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="00BC0AF0">
              <w:rPr>
                <w:rFonts w:ascii="Sylfaen" w:eastAsia="Sylfaen" w:hAnsi="Sylfaen" w:cs="Sylfaen"/>
                <w:sz w:val="18"/>
                <w:szCs w:val="18"/>
              </w:rPr>
              <w:t>ლარი</w:t>
            </w:r>
            <w:proofErr w:type="spellEnd"/>
          </w:p>
        </w:tc>
      </w:tr>
      <w:tr w:rsidR="00BC0AF0" w14:paraId="6428CEB5" w14:textId="77777777" w:rsidTr="00264594">
        <w:trPr>
          <w:trHeight w:hRule="exact" w:val="721"/>
        </w:trPr>
        <w:tc>
          <w:tcPr>
            <w:tcW w:w="497" w:type="dxa"/>
            <w:vAlign w:val="center"/>
            <w:hideMark/>
          </w:tcPr>
          <w:p w14:paraId="19D22185" w14:textId="77777777" w:rsidR="00BC0AF0" w:rsidRPr="00B17ABC" w:rsidRDefault="00BC0AF0" w:rsidP="00B32E4D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5066" w:type="dxa"/>
            <w:vAlign w:val="center"/>
            <w:hideMark/>
          </w:tcPr>
          <w:p w14:paraId="201ADEAD" w14:textId="77777777" w:rsidR="00BC0AF0" w:rsidRDefault="00DE1DA7" w:rsidP="00B32E4D">
            <w:pPr>
              <w:spacing w:before="4" w:line="200" w:lineRule="exact"/>
              <w:ind w:left="1005" w:right="13" w:hanging="945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საკრებულოს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კომისიის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თავმჯდომარე</w:t>
            </w:r>
            <w:proofErr w:type="spellEnd"/>
          </w:p>
          <w:p w14:paraId="60A3528A" w14:textId="77777777" w:rsidR="002958B8" w:rsidRDefault="002958B8" w:rsidP="00B32E4D">
            <w:pPr>
              <w:spacing w:before="4" w:line="200" w:lineRule="exact"/>
              <w:ind w:left="1005" w:right="13" w:hanging="945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1396DEF7" w14:textId="77777777" w:rsidR="002958B8" w:rsidRDefault="002958B8" w:rsidP="00B32E4D">
            <w:pPr>
              <w:spacing w:before="4" w:line="200" w:lineRule="exact"/>
              <w:ind w:left="1005" w:right="13" w:hanging="945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45E466AE" w14:textId="77777777" w:rsidR="002958B8" w:rsidRDefault="002958B8" w:rsidP="00B32E4D">
            <w:pPr>
              <w:spacing w:before="4" w:line="200" w:lineRule="exact"/>
              <w:ind w:left="1005" w:right="13" w:hanging="945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594DB008" w14:textId="77777777" w:rsidR="002958B8" w:rsidRDefault="002958B8" w:rsidP="00B32E4D">
            <w:pPr>
              <w:spacing w:before="4" w:line="200" w:lineRule="exact"/>
              <w:ind w:left="1005" w:right="13" w:hanging="945"/>
              <w:rPr>
                <w:rFonts w:ascii="Sylfaen" w:eastAsia="Sylfaen" w:hAnsi="Sylfaen" w:cs="Sylfaen"/>
                <w:sz w:val="18"/>
                <w:szCs w:val="18"/>
              </w:rPr>
            </w:pPr>
          </w:p>
          <w:p w14:paraId="2D5CB679" w14:textId="1467043E" w:rsidR="002958B8" w:rsidRPr="00BC1FB2" w:rsidRDefault="002958B8" w:rsidP="002958B8">
            <w:pPr>
              <w:spacing w:before="4" w:line="200" w:lineRule="exact"/>
              <w:ind w:right="13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947" w:type="dxa"/>
            <w:hideMark/>
          </w:tcPr>
          <w:p w14:paraId="58D0FA8D" w14:textId="2451238B" w:rsidR="00BC0AF0" w:rsidRDefault="005230F0" w:rsidP="00B32E4D">
            <w:pPr>
              <w:spacing w:before="96"/>
              <w:ind w:left="44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>2420</w:t>
            </w:r>
            <w:r w:rsidR="00BC0AF0">
              <w:rPr>
                <w:rFonts w:ascii="Sylfaen" w:eastAsia="Sylfaen" w:hAnsi="Sylfaen" w:cs="Sylfaen"/>
                <w:position w:val="1"/>
                <w:sz w:val="18"/>
                <w:szCs w:val="18"/>
              </w:rPr>
              <w:t xml:space="preserve"> </w:t>
            </w:r>
            <w:proofErr w:type="spellStart"/>
            <w:r w:rsidR="00BC0AF0">
              <w:rPr>
                <w:rFonts w:ascii="Sylfaen" w:eastAsia="Sylfaen" w:hAnsi="Sylfaen" w:cs="Sylfaen"/>
                <w:position w:val="1"/>
                <w:sz w:val="18"/>
                <w:szCs w:val="18"/>
              </w:rPr>
              <w:t>ლარი</w:t>
            </w:r>
            <w:proofErr w:type="spellEnd"/>
          </w:p>
        </w:tc>
      </w:tr>
      <w:tr w:rsidR="00DE1DA7" w14:paraId="740D5290" w14:textId="77777777" w:rsidTr="00264594">
        <w:trPr>
          <w:trHeight w:hRule="exact" w:val="721"/>
        </w:trPr>
        <w:tc>
          <w:tcPr>
            <w:tcW w:w="497" w:type="dxa"/>
            <w:vAlign w:val="center"/>
          </w:tcPr>
          <w:p w14:paraId="1396DD12" w14:textId="1EDFDAF5" w:rsidR="00DE1DA7" w:rsidRPr="004D7313" w:rsidRDefault="004D7313" w:rsidP="00B32E4D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  <w:tc>
          <w:tcPr>
            <w:tcW w:w="5066" w:type="dxa"/>
            <w:vAlign w:val="center"/>
          </w:tcPr>
          <w:p w14:paraId="1DABB370" w14:textId="644A638C" w:rsidR="00DE1DA7" w:rsidRPr="004D7313" w:rsidRDefault="004D7313" w:rsidP="00B32E4D">
            <w:pPr>
              <w:spacing w:before="4" w:line="200" w:lineRule="exact"/>
              <w:ind w:left="1005" w:right="13" w:hanging="945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საკრებულოს ფრაქციის თავმჯდომარე</w:t>
            </w:r>
          </w:p>
        </w:tc>
        <w:tc>
          <w:tcPr>
            <w:tcW w:w="2947" w:type="dxa"/>
          </w:tcPr>
          <w:p w14:paraId="5F0F967E" w14:textId="56941848" w:rsidR="00DE1DA7" w:rsidRPr="005230F0" w:rsidRDefault="004D7313" w:rsidP="00B32E4D">
            <w:pPr>
              <w:spacing w:before="96"/>
              <w:ind w:left="443"/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>2200 ლარი</w:t>
            </w:r>
          </w:p>
        </w:tc>
      </w:tr>
      <w:tr w:rsidR="004D7313" w14:paraId="3F0736B2" w14:textId="77777777" w:rsidTr="00264594">
        <w:trPr>
          <w:trHeight w:hRule="exact" w:val="721"/>
        </w:trPr>
        <w:tc>
          <w:tcPr>
            <w:tcW w:w="497" w:type="dxa"/>
            <w:vAlign w:val="center"/>
          </w:tcPr>
          <w:p w14:paraId="2D134F3E" w14:textId="7050ACA0" w:rsidR="004D7313" w:rsidRDefault="00AE7993" w:rsidP="00B32E4D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5066" w:type="dxa"/>
            <w:vAlign w:val="center"/>
          </w:tcPr>
          <w:p w14:paraId="58D3C0E2" w14:textId="1FEDA5D9" w:rsidR="004D7313" w:rsidRDefault="004D7313" w:rsidP="00B32E4D">
            <w:pPr>
              <w:spacing w:before="4" w:line="200" w:lineRule="exact"/>
              <w:ind w:left="1005" w:right="13" w:hanging="945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საკრებულოს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ფრაქციის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Sylfaen" w:hAnsi="Sylfaen" w:cs="Sylfaen"/>
                <w:sz w:val="18"/>
                <w:szCs w:val="18"/>
              </w:rPr>
              <w:t>თავმჯდომარ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ის </w:t>
            </w:r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მოადგილე</w:t>
            </w:r>
            <w:proofErr w:type="gramEnd"/>
          </w:p>
        </w:tc>
        <w:tc>
          <w:tcPr>
            <w:tcW w:w="2947" w:type="dxa"/>
          </w:tcPr>
          <w:p w14:paraId="4E9B8341" w14:textId="5B6F456C" w:rsidR="004D7313" w:rsidRDefault="004D7313" w:rsidP="00B32E4D">
            <w:pPr>
              <w:spacing w:before="96"/>
              <w:ind w:left="443"/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>1760 ლარი</w:t>
            </w:r>
          </w:p>
        </w:tc>
      </w:tr>
    </w:tbl>
    <w:p w14:paraId="0C8EEDA5" w14:textId="77777777" w:rsidR="00BC0AF0" w:rsidRPr="009F35D7" w:rsidRDefault="00BC0AF0" w:rsidP="00BC0AF0">
      <w:pPr>
        <w:rPr>
          <w:rFonts w:ascii="Sylfaen" w:hAnsi="Sylfaen"/>
          <w:lang w:val="ka-GE"/>
        </w:rPr>
      </w:pPr>
    </w:p>
    <w:p w14:paraId="623F7807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37ECA160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0BF7AAE2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37634CC2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77849234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33E9CC07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2B44FB31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106547B1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187C1051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6A8AC40C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688FEB48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74420AB6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24A1D4FD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6F74C4E6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6DB2A755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79CA6AC7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656F3AB8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772C8A5E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02C53D13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63C4BE5E" w14:textId="77777777" w:rsidR="00BC0AF0" w:rsidRDefault="00BC0AF0" w:rsidP="00AD7EE4">
      <w:pPr>
        <w:jc w:val="right"/>
        <w:rPr>
          <w:rFonts w:ascii="Sylfaen" w:eastAsia="Sylfaen" w:hAnsi="Sylfaen" w:cs="Sylfaen"/>
          <w:color w:val="0D0D0D"/>
          <w:w w:val="103"/>
          <w:lang w:val="ka-GE"/>
        </w:rPr>
      </w:pPr>
    </w:p>
    <w:p w14:paraId="0DC80C66" w14:textId="77777777" w:rsidR="00910F5C" w:rsidRDefault="00910F5C" w:rsidP="00AD7EE4">
      <w:pPr>
        <w:jc w:val="right"/>
        <w:rPr>
          <w:rFonts w:ascii="Sylfaen" w:eastAsia="Sylfaen" w:hAnsi="Sylfaen" w:cs="Sylfaen"/>
          <w:color w:val="0D0D0D"/>
          <w:w w:val="103"/>
        </w:rPr>
      </w:pPr>
    </w:p>
    <w:p w14:paraId="3B6DD0AB" w14:textId="77777777" w:rsidR="000B5ED3" w:rsidRDefault="000B5ED3" w:rsidP="000B5ED3">
      <w:pPr>
        <w:jc w:val="right"/>
        <w:rPr>
          <w:rFonts w:ascii="Sylfaen" w:eastAsia="Sylfaen" w:hAnsi="Sylfaen" w:cs="Sylfaen"/>
          <w:sz w:val="23"/>
          <w:szCs w:val="23"/>
          <w:lang w:val="ka-GE"/>
        </w:rPr>
      </w:pPr>
      <w:r>
        <w:rPr>
          <w:rFonts w:ascii="Sylfaen" w:eastAsia="Sylfaen" w:hAnsi="Sylfaen" w:cs="Sylfaen"/>
          <w:color w:val="0D0D0D"/>
          <w:w w:val="103"/>
          <w:lang w:val="ka-GE"/>
        </w:rPr>
        <w:lastRenderedPageBreak/>
        <w:t>დან</w:t>
      </w:r>
      <w:proofErr w:type="spellStart"/>
      <w:r>
        <w:rPr>
          <w:rFonts w:ascii="Sylfaen" w:eastAsia="Sylfaen" w:hAnsi="Sylfaen" w:cs="Sylfaen"/>
          <w:w w:val="97"/>
          <w:position w:val="1"/>
          <w:sz w:val="23"/>
          <w:szCs w:val="23"/>
        </w:rPr>
        <w:t>ართი</w:t>
      </w:r>
      <w:proofErr w:type="spellEnd"/>
      <w:r>
        <w:rPr>
          <w:rFonts w:ascii="Sylfaen" w:eastAsia="Sylfaen" w:hAnsi="Sylfaen" w:cs="Sylfaen"/>
          <w:spacing w:val="1"/>
          <w:w w:val="97"/>
          <w:position w:val="1"/>
          <w:sz w:val="23"/>
          <w:szCs w:val="23"/>
        </w:rPr>
        <w:t xml:space="preserve"> </w:t>
      </w:r>
      <w:r>
        <w:rPr>
          <w:rFonts w:ascii="Sylfaen" w:eastAsia="Sylfaen" w:hAnsi="Sylfaen" w:cs="Sylfaen"/>
          <w:w w:val="97"/>
          <w:position w:val="1"/>
          <w:sz w:val="23"/>
          <w:szCs w:val="23"/>
        </w:rPr>
        <w:t>№</w:t>
      </w:r>
      <w:r>
        <w:rPr>
          <w:rFonts w:ascii="Sylfaen" w:eastAsia="Sylfaen" w:hAnsi="Sylfaen" w:cs="Sylfaen"/>
          <w:w w:val="97"/>
          <w:position w:val="1"/>
          <w:sz w:val="23"/>
          <w:szCs w:val="23"/>
          <w:lang w:val="ka-GE"/>
        </w:rPr>
        <w:t>2</w:t>
      </w:r>
    </w:p>
    <w:p w14:paraId="7EEB029D" w14:textId="77777777" w:rsidR="000B5ED3" w:rsidRDefault="000B5ED3" w:rsidP="000B5ED3">
      <w:pPr>
        <w:spacing w:line="280" w:lineRule="exact"/>
        <w:ind w:left="5575" w:right="389" w:hanging="5025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ლაგოდეხის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საკრებულოს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აპარატის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პროფესიულ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საჯარო</w:t>
      </w:r>
      <w:proofErr w:type="spellEnd"/>
    </w:p>
    <w:p w14:paraId="18D040B7" w14:textId="77777777" w:rsidR="000B5ED3" w:rsidRDefault="000B5ED3" w:rsidP="000B5ED3">
      <w:pPr>
        <w:spacing w:line="280" w:lineRule="exact"/>
        <w:ind w:right="389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                              </w:t>
      </w:r>
      <w:proofErr w:type="spellStart"/>
      <w:r>
        <w:rPr>
          <w:rFonts w:ascii="Sylfaen" w:eastAsia="Sylfaen" w:hAnsi="Sylfaen" w:cs="Sylfaen"/>
        </w:rPr>
        <w:t>მოხელეთა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საშტატო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ნუსხა</w:t>
      </w:r>
      <w:proofErr w:type="spellEnd"/>
      <w:r>
        <w:rPr>
          <w:rFonts w:ascii="Sylfaen" w:eastAsia="Sylfaen" w:hAnsi="Sylfaen" w:cs="Sylfaen"/>
          <w:lang w:val="ka-GE"/>
        </w:rPr>
        <w:t xml:space="preserve"> და </w:t>
      </w:r>
      <w:proofErr w:type="spellStart"/>
      <w:r>
        <w:rPr>
          <w:rFonts w:ascii="Sylfaen" w:eastAsia="Sylfaen" w:hAnsi="Sylfaen" w:cs="Sylfaen"/>
          <w:position w:val="2"/>
        </w:rPr>
        <w:t>თანამდებობრივი</w:t>
      </w:r>
      <w:proofErr w:type="spellEnd"/>
      <w:r>
        <w:rPr>
          <w:rFonts w:ascii="Sylfaen" w:eastAsia="Sylfaen" w:hAnsi="Sylfaen" w:cs="Sylfaen"/>
          <w:position w:val="2"/>
        </w:rPr>
        <w:t xml:space="preserve"> </w:t>
      </w:r>
      <w:proofErr w:type="spellStart"/>
      <w:r>
        <w:rPr>
          <w:rFonts w:ascii="Sylfaen" w:eastAsia="Sylfaen" w:hAnsi="Sylfaen" w:cs="Sylfaen"/>
          <w:position w:val="2"/>
        </w:rPr>
        <w:t>სარგოები</w:t>
      </w:r>
      <w:proofErr w:type="spellEnd"/>
    </w:p>
    <w:tbl>
      <w:tblPr>
        <w:tblW w:w="10335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0"/>
        <w:gridCol w:w="2339"/>
        <w:gridCol w:w="4993"/>
        <w:gridCol w:w="1160"/>
        <w:gridCol w:w="1558"/>
      </w:tblGrid>
      <w:tr w:rsidR="000B5ED3" w14:paraId="11EB26B0" w14:textId="77777777" w:rsidTr="000B5ED3">
        <w:trPr>
          <w:trHeight w:hRule="exact" w:val="1059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3BE" w14:textId="77777777" w:rsidR="000B5ED3" w:rsidRDefault="000B5ED3">
            <w:pPr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6B17E988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0F66F860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7C5338FD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1FBE3201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5E912003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0085F028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2D5AD293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104D130B" w14:textId="77777777" w:rsidR="000B5ED3" w:rsidRDefault="000B5ED3">
            <w:pPr>
              <w:ind w:left="5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5077" w14:textId="77777777" w:rsidR="000B5ED3" w:rsidRDefault="000B5ED3">
            <w:pPr>
              <w:spacing w:line="480" w:lineRule="auto"/>
              <w:ind w:left="833" w:right="59" w:hanging="735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მოხელის თანამდებობათა რანგები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804" w14:textId="77777777" w:rsidR="000B5ED3" w:rsidRDefault="000B5ED3">
            <w:pPr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7380D092" w14:textId="77777777" w:rsidR="000B5ED3" w:rsidRDefault="000B5ED3">
            <w:pPr>
              <w:spacing w:line="200" w:lineRule="exact"/>
              <w:ind w:firstLine="708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  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თანამდებობათა დასახელება</w:t>
            </w:r>
          </w:p>
          <w:p w14:paraId="2FCE5944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1A4352A8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23C6BF6A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1AAA0AD2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086DCE71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779588B5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3EAA88C8" w14:textId="77777777" w:rsidR="000B5ED3" w:rsidRDefault="000B5ED3">
            <w:pPr>
              <w:ind w:left="135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თანამდებობის დასახელება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268" w14:textId="77777777" w:rsidR="000B5ED3" w:rsidRDefault="000B5ED3">
            <w:pPr>
              <w:spacing w:before="1" w:line="100" w:lineRule="exact"/>
              <w:rPr>
                <w:sz w:val="18"/>
                <w:szCs w:val="18"/>
                <w:lang w:val="ru-RU"/>
              </w:rPr>
            </w:pPr>
          </w:p>
          <w:p w14:paraId="65F079C6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რიცხოვნობა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9165" w14:textId="77777777" w:rsidR="000B5ED3" w:rsidRDefault="000B5ED3">
            <w:pPr>
              <w:spacing w:before="1" w:line="100" w:lineRule="exact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26E2C22F" w14:textId="77777777" w:rsidR="000B5ED3" w:rsidRDefault="000B5ED3">
            <w:pPr>
              <w:pStyle w:val="NoSpacing"/>
              <w:spacing w:line="256" w:lineRule="auto"/>
              <w:rPr>
                <w:rFonts w:eastAsia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თანამდებობრივი</w:t>
            </w:r>
            <w:r>
              <w:rPr>
                <w:rFonts w:eastAsia="Sylfaen"/>
                <w:sz w:val="18"/>
                <w:szCs w:val="18"/>
                <w:lang w:val="ka-GE"/>
              </w:rPr>
              <w:t xml:space="preserve"> </w:t>
            </w:r>
          </w:p>
          <w:p w14:paraId="64404D87" w14:textId="77777777" w:rsidR="000B5ED3" w:rsidRDefault="000B5ED3">
            <w:pPr>
              <w:pStyle w:val="NoSpacing"/>
              <w:spacing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სარგოს</w:t>
            </w:r>
            <w:r>
              <w:rPr>
                <w:rFonts w:eastAsia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ოდენობა</w:t>
            </w:r>
          </w:p>
        </w:tc>
      </w:tr>
      <w:tr w:rsidR="000B5ED3" w14:paraId="4FCD9790" w14:textId="77777777" w:rsidTr="000B5ED3">
        <w:trPr>
          <w:trHeight w:hRule="exact" w:val="105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DF8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4B4B3721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C422" w14:textId="77777777" w:rsidR="000B5ED3" w:rsidRDefault="000B5ED3">
            <w:pPr>
              <w:spacing w:line="220" w:lineRule="exact"/>
              <w:ind w:left="32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958" w14:textId="77777777" w:rsidR="000B5ED3" w:rsidRDefault="000B5ED3">
            <w:pPr>
              <w:spacing w:before="10" w:line="160" w:lineRule="exact"/>
              <w:rPr>
                <w:sz w:val="18"/>
                <w:szCs w:val="18"/>
                <w:lang w:val="ru-RU"/>
              </w:rPr>
            </w:pPr>
          </w:p>
          <w:p w14:paraId="7FFE4942" w14:textId="77777777" w:rsidR="000B5ED3" w:rsidRDefault="000B5ED3">
            <w:pPr>
              <w:spacing w:line="200" w:lineRule="exact"/>
              <w:ind w:left="653" w:right="139" w:hanging="480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აპარატის უფროსი-საჯარო დაწესებულების პირველადი სტრუქტურული ერთეულის ხელმძღვანელი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671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0BC5A47F" w14:textId="77777777" w:rsidR="000B5ED3" w:rsidRDefault="000B5ED3">
            <w:pPr>
              <w:ind w:left="476" w:right="491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EA4" w14:textId="77777777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F89AD64" w14:textId="65544CC3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</w:t>
            </w:r>
            <w:r w:rsidR="00C80B38">
              <w:rPr>
                <w:rFonts w:ascii="Sylfaen" w:hAnsi="Sylfaen"/>
                <w:sz w:val="18"/>
                <w:szCs w:val="18"/>
                <w:lang w:val="ka-GE"/>
              </w:rPr>
              <w:t>2530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</w:p>
        </w:tc>
      </w:tr>
      <w:tr w:rsidR="000B5ED3" w14:paraId="6B958F91" w14:textId="77777777" w:rsidTr="000B5ED3">
        <w:trPr>
          <w:trHeight w:val="55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5F08" w14:textId="77777777" w:rsidR="000B5ED3" w:rsidRDefault="000B5ED3">
            <w:pPr>
              <w:spacing w:before="6"/>
              <w:ind w:left="2944" w:right="2937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ადმინისტრაციული განყოფილება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914" w14:textId="77777777" w:rsidR="000B5ED3" w:rsidRDefault="000B5ED3">
            <w:pPr>
              <w:spacing w:before="6"/>
              <w:ind w:left="2944" w:right="2937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</w:p>
        </w:tc>
      </w:tr>
      <w:tr w:rsidR="000B5ED3" w14:paraId="7A3351B7" w14:textId="77777777" w:rsidTr="000B5ED3">
        <w:trPr>
          <w:trHeight w:hRule="exact" w:val="1035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C91" w14:textId="77777777" w:rsidR="000B5ED3" w:rsidRDefault="000B5ED3">
            <w:pPr>
              <w:spacing w:before="6" w:line="240" w:lineRule="exact"/>
              <w:rPr>
                <w:sz w:val="18"/>
                <w:szCs w:val="18"/>
                <w:lang w:val="ru-RU"/>
              </w:rPr>
            </w:pPr>
          </w:p>
          <w:p w14:paraId="2FD06049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2CA" w14:textId="77777777" w:rsidR="000B5ED3" w:rsidRDefault="000B5ED3">
            <w:pPr>
              <w:spacing w:before="6" w:line="240" w:lineRule="exact"/>
              <w:rPr>
                <w:sz w:val="18"/>
                <w:szCs w:val="18"/>
                <w:lang w:val="ru-RU"/>
              </w:rPr>
            </w:pPr>
          </w:p>
          <w:p w14:paraId="7B140A27" w14:textId="77777777" w:rsidR="000B5ED3" w:rsidRDefault="000B5ED3">
            <w:pPr>
              <w:ind w:left="32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 xml:space="preserve">  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7427" w14:textId="77777777" w:rsidR="000B5ED3" w:rsidRDefault="000B5ED3">
            <w:pPr>
              <w:spacing w:before="49" w:line="200" w:lineRule="exact"/>
              <w:ind w:left="200" w:right="207" w:firstLine="8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ადმინისტრაციული განყოფილების უფროსი - საჯარო დაწესებულების მეორადი სტრუქტურული ერთეულის ხელმძღვანელი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AEB" w14:textId="77777777" w:rsidR="000B5ED3" w:rsidRDefault="000B5ED3">
            <w:pPr>
              <w:spacing w:before="6" w:line="240" w:lineRule="exact"/>
              <w:rPr>
                <w:sz w:val="18"/>
                <w:szCs w:val="18"/>
                <w:lang w:val="ru-RU"/>
              </w:rPr>
            </w:pPr>
          </w:p>
          <w:p w14:paraId="579F6F8A" w14:textId="77777777" w:rsidR="000B5ED3" w:rsidRDefault="000B5ED3">
            <w:pPr>
              <w:ind w:left="484" w:right="499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6A1" w14:textId="77777777" w:rsidR="000B5ED3" w:rsidRDefault="000B5ED3">
            <w:pPr>
              <w:spacing w:before="6" w:line="24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1E49BA1" w14:textId="0B92FFD5" w:rsidR="000B5ED3" w:rsidRDefault="000B5ED3">
            <w:pPr>
              <w:spacing w:before="6" w:line="24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</w:t>
            </w:r>
            <w:r w:rsidR="00C80B38">
              <w:rPr>
                <w:rFonts w:ascii="Sylfaen" w:hAnsi="Sylfaen"/>
                <w:sz w:val="18"/>
                <w:szCs w:val="18"/>
                <w:lang w:val="ka-GE"/>
              </w:rPr>
              <w:t>1760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</w:t>
            </w:r>
          </w:p>
        </w:tc>
      </w:tr>
      <w:tr w:rsidR="000B5ED3" w14:paraId="1757D693" w14:textId="77777777" w:rsidTr="000B5ED3">
        <w:trPr>
          <w:trHeight w:hRule="exact" w:val="1050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EB5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3DB677BB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20B2" w14:textId="77777777" w:rsidR="000B5ED3" w:rsidRDefault="000B5ED3">
            <w:pPr>
              <w:spacing w:line="220" w:lineRule="exact"/>
              <w:ind w:left="36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III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562" w14:textId="77777777" w:rsidR="000B5ED3" w:rsidRDefault="000B5ED3">
            <w:pPr>
              <w:spacing w:before="10" w:line="160" w:lineRule="exact"/>
              <w:rPr>
                <w:sz w:val="18"/>
                <w:szCs w:val="18"/>
                <w:lang w:val="ru-RU"/>
              </w:rPr>
            </w:pPr>
          </w:p>
          <w:p w14:paraId="071E6DB3" w14:textId="77777777" w:rsidR="000B5ED3" w:rsidRDefault="000B5ED3">
            <w:pPr>
              <w:spacing w:line="200" w:lineRule="exact"/>
              <w:ind w:left="608" w:right="28" w:hanging="555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რეფერენტი-მეორე კატეგორიის უფროსი სპეციალისტი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17D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396E4A7F" w14:textId="77777777" w:rsidR="000B5ED3" w:rsidRDefault="000B5ED3">
            <w:pPr>
              <w:ind w:left="476" w:right="491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BEB" w14:textId="77777777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C97D1C8" w14:textId="090CBBCB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 xml:space="preserve">       </w:t>
            </w:r>
            <w:r w:rsidR="00C80B38" w:rsidRPr="00BD759D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4E5097">
              <w:rPr>
                <w:rFonts w:ascii="Sylfaen" w:hAnsi="Sylfaen"/>
                <w:sz w:val="18"/>
                <w:szCs w:val="18"/>
                <w:lang w:val="ka-GE"/>
              </w:rPr>
              <w:t>10</w:t>
            </w:r>
            <w:r w:rsidR="00C80B38" w:rsidRPr="00BD759D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 xml:space="preserve">      </w:t>
            </w:r>
          </w:p>
        </w:tc>
      </w:tr>
      <w:tr w:rsidR="000B5ED3" w14:paraId="7F8486DE" w14:textId="77777777" w:rsidTr="000B5ED3">
        <w:trPr>
          <w:trHeight w:hRule="exact" w:val="1050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50E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7995F0C8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196D" w14:textId="77777777" w:rsidR="000B5ED3" w:rsidRDefault="000B5ED3">
            <w:pPr>
              <w:spacing w:line="220" w:lineRule="exact"/>
              <w:ind w:left="36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III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C50" w14:textId="77777777" w:rsidR="000B5ED3" w:rsidRDefault="000B5ED3">
            <w:pPr>
              <w:spacing w:before="49" w:after="0" w:line="200" w:lineRule="exact"/>
              <w:ind w:left="1913" w:right="72" w:hanging="1815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მოქალაქეთა მომსახურების, საქმისწარმოების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ა და</w:t>
            </w:r>
          </w:p>
          <w:p w14:paraId="7337B800" w14:textId="77777777" w:rsidR="000B5ED3" w:rsidRDefault="000B5ED3">
            <w:pPr>
              <w:spacing w:before="1" w:after="0" w:line="260" w:lineRule="exact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საკანცელარიო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 xml:space="preserve">საკითხების მესამე კატეგორიის უფროსი 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  </w:t>
            </w:r>
          </w:p>
          <w:p w14:paraId="3B9AC805" w14:textId="77777777" w:rsidR="000B5ED3" w:rsidRDefault="000B5ED3">
            <w:pPr>
              <w:spacing w:before="1" w:after="0" w:line="260" w:lineRule="exact"/>
              <w:rPr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                          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სპეციალისტი</w:t>
            </w:r>
          </w:p>
          <w:p w14:paraId="3BF83093" w14:textId="77777777" w:rsidR="000B5ED3" w:rsidRDefault="000B5ED3">
            <w:pPr>
              <w:ind w:left="23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931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41DAD2B6" w14:textId="77777777" w:rsidR="000B5ED3" w:rsidRDefault="000B5ED3">
            <w:pPr>
              <w:ind w:left="484" w:right="499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5A8" w14:textId="77777777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A2CB0B9" w14:textId="1C075E66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 xml:space="preserve">   </w:t>
            </w:r>
            <w:r w:rsidR="00477FBF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4E5097">
              <w:rPr>
                <w:rFonts w:ascii="Sylfaen" w:hAnsi="Sylfaen"/>
                <w:sz w:val="18"/>
                <w:szCs w:val="18"/>
                <w:lang w:val="ka-GE"/>
              </w:rPr>
              <w:t>990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</w:t>
            </w:r>
          </w:p>
        </w:tc>
      </w:tr>
      <w:tr w:rsidR="000B5ED3" w14:paraId="53AE219C" w14:textId="77777777" w:rsidTr="000B5ED3">
        <w:trPr>
          <w:trHeight w:val="580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E571" w14:textId="77777777" w:rsidR="000B5ED3" w:rsidRDefault="000B5ED3">
            <w:pPr>
              <w:spacing w:line="220" w:lineRule="exact"/>
              <w:ind w:left="3094" w:right="3112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საორგანიზაციო განყოფილება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E04" w14:textId="77777777" w:rsidR="000B5ED3" w:rsidRDefault="000B5ED3">
            <w:pPr>
              <w:spacing w:line="220" w:lineRule="exact"/>
              <w:ind w:left="3094" w:right="3112"/>
              <w:jc w:val="center"/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</w:pPr>
          </w:p>
        </w:tc>
      </w:tr>
      <w:tr w:rsidR="000B5ED3" w14:paraId="6F7CD164" w14:textId="77777777" w:rsidTr="000B5ED3">
        <w:trPr>
          <w:trHeight w:hRule="exact" w:val="202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590" w14:textId="77777777" w:rsidR="000B5ED3" w:rsidRDefault="000B5ED3">
            <w:pPr>
              <w:spacing w:before="6" w:line="120" w:lineRule="exact"/>
              <w:rPr>
                <w:sz w:val="18"/>
                <w:szCs w:val="18"/>
                <w:lang w:val="ru-RU"/>
              </w:rPr>
            </w:pPr>
          </w:p>
          <w:p w14:paraId="38AFB1A0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473E1892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3E3" w14:textId="77777777" w:rsidR="000B5ED3" w:rsidRDefault="000B5ED3">
            <w:pPr>
              <w:spacing w:before="6" w:line="120" w:lineRule="exact"/>
              <w:rPr>
                <w:sz w:val="18"/>
                <w:szCs w:val="18"/>
                <w:lang w:val="ru-RU"/>
              </w:rPr>
            </w:pPr>
          </w:p>
          <w:p w14:paraId="506D760D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1256C1B8" w14:textId="77777777" w:rsidR="000B5ED3" w:rsidRDefault="000B5ED3">
            <w:pPr>
              <w:ind w:left="27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006" w14:textId="77777777" w:rsidR="000B5ED3" w:rsidRDefault="000B5ED3">
            <w:pPr>
              <w:spacing w:line="220" w:lineRule="exact"/>
              <w:ind w:left="1159" w:right="1154"/>
              <w:jc w:val="center"/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</w:pPr>
          </w:p>
          <w:p w14:paraId="643A9826" w14:textId="77777777" w:rsidR="000B5ED3" w:rsidRDefault="000B5ED3">
            <w:pPr>
              <w:pStyle w:val="NoSpacing"/>
              <w:spacing w:line="256" w:lineRule="auto"/>
              <w:jc w:val="center"/>
              <w:rPr>
                <w:rFonts w:eastAsia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საორგანიზაციო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განყოფილების</w:t>
            </w:r>
          </w:p>
          <w:p w14:paraId="36EBDF11" w14:textId="77777777" w:rsidR="000B5ED3" w:rsidRDefault="000B5ED3">
            <w:pPr>
              <w:pStyle w:val="NoSpacing"/>
              <w:spacing w:line="256" w:lineRule="auto"/>
              <w:jc w:val="center"/>
              <w:rPr>
                <w:rFonts w:eastAsia="Sylfaen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უფროსი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საჯარო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დაწესებულების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მეორადი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სტრუქტურული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ერთეულის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ხელმძღვანელი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348" w14:textId="77777777" w:rsidR="000B5ED3" w:rsidRDefault="000B5ED3">
            <w:pPr>
              <w:spacing w:before="6" w:line="120" w:lineRule="exact"/>
              <w:rPr>
                <w:sz w:val="18"/>
                <w:szCs w:val="18"/>
                <w:lang w:val="ru-RU"/>
              </w:rPr>
            </w:pPr>
          </w:p>
          <w:p w14:paraId="5E285E68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4DBAA009" w14:textId="77777777" w:rsidR="000B5ED3" w:rsidRDefault="000B5ED3">
            <w:pPr>
              <w:ind w:left="484" w:right="499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</w:p>
          <w:p w14:paraId="0B9A5476" w14:textId="77777777" w:rsidR="000B5ED3" w:rsidRDefault="000B5ED3">
            <w:pPr>
              <w:ind w:right="499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    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884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032EBE4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C905ECC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</w:t>
            </w:r>
          </w:p>
          <w:p w14:paraId="39919133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</w:p>
          <w:p w14:paraId="207C2A3F" w14:textId="39A46D56" w:rsidR="000B5ED3" w:rsidRDefault="000B5ED3">
            <w:pPr>
              <w:pStyle w:val="NoSpacing"/>
              <w:spacing w:line="256" w:lineRule="auto"/>
              <w:rPr>
                <w:sz w:val="18"/>
                <w:szCs w:val="18"/>
                <w:lang w:val="ka-GE"/>
              </w:rPr>
            </w:pPr>
            <w:r>
              <w:rPr>
                <w:sz w:val="18"/>
                <w:szCs w:val="18"/>
                <w:lang w:val="ka-GE"/>
              </w:rPr>
              <w:t xml:space="preserve">     </w:t>
            </w:r>
            <w:r w:rsidR="00A86B22"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sz w:val="18"/>
                <w:szCs w:val="18"/>
                <w:lang w:val="ka-GE"/>
              </w:rPr>
              <w:t xml:space="preserve">  </w:t>
            </w:r>
            <w:r w:rsidR="00C80B38">
              <w:rPr>
                <w:sz w:val="18"/>
                <w:szCs w:val="18"/>
                <w:lang w:val="ka-GE"/>
              </w:rPr>
              <w:t>1760</w:t>
            </w:r>
          </w:p>
          <w:p w14:paraId="566D68C2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</w:t>
            </w:r>
          </w:p>
          <w:p w14:paraId="3E58CB52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B5ED3" w14:paraId="13A794E7" w14:textId="77777777" w:rsidTr="000B5ED3">
        <w:trPr>
          <w:trHeight w:hRule="exact" w:val="1305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9E8" w14:textId="77777777" w:rsidR="000B5ED3" w:rsidRDefault="000B5ED3">
            <w:pPr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3A0F376F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74CE621B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C46" w14:textId="77777777" w:rsidR="000B5ED3" w:rsidRDefault="000B5ED3">
            <w:pPr>
              <w:spacing w:before="1" w:line="100" w:lineRule="exact"/>
              <w:rPr>
                <w:sz w:val="18"/>
                <w:szCs w:val="18"/>
                <w:lang w:val="ru-RU"/>
              </w:rPr>
            </w:pPr>
          </w:p>
          <w:p w14:paraId="28F5E3A7" w14:textId="77777777" w:rsidR="000B5ED3" w:rsidRDefault="000B5ED3">
            <w:pPr>
              <w:ind w:left="23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III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64F" w14:textId="77777777" w:rsidR="000B5ED3" w:rsidRDefault="000B5ED3">
            <w:pPr>
              <w:spacing w:before="9" w:line="280" w:lineRule="exact"/>
              <w:rPr>
                <w:sz w:val="18"/>
                <w:szCs w:val="18"/>
                <w:lang w:val="ru-RU"/>
              </w:rPr>
            </w:pPr>
          </w:p>
          <w:p w14:paraId="20CF8131" w14:textId="77777777" w:rsidR="000B5ED3" w:rsidRDefault="000B5ED3">
            <w:pPr>
              <w:spacing w:line="200" w:lineRule="exact"/>
              <w:ind w:left="8" w:right="179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საზოგადოებას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თან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ურთიერთობის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ა და საორგანიზაციო 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საკითხების პირველი კატეგორიის უფროსი სპეციალისტი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E74" w14:textId="77777777" w:rsidR="000B5ED3" w:rsidRDefault="000B5ED3">
            <w:pPr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227D9730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471DC742" w14:textId="77777777" w:rsidR="000B5ED3" w:rsidRDefault="000B5ED3">
            <w:pPr>
              <w:ind w:left="476" w:right="491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901" w14:textId="77777777" w:rsidR="000B5ED3" w:rsidRDefault="000B5ED3">
            <w:pPr>
              <w:spacing w:before="1" w:line="18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B6A86E3" w14:textId="77777777" w:rsidR="000B5ED3" w:rsidRDefault="000B5ED3">
            <w:pPr>
              <w:spacing w:before="1" w:line="18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0C57F0A" w14:textId="79B2426C" w:rsidR="000B5ED3" w:rsidRDefault="000B5ED3">
            <w:pPr>
              <w:spacing w:before="1" w:line="18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</w:t>
            </w:r>
            <w:r w:rsidR="00C80B38" w:rsidRPr="00BD759D">
              <w:rPr>
                <w:rFonts w:ascii="Sylfaen" w:hAnsi="Sylfaen"/>
                <w:sz w:val="18"/>
                <w:szCs w:val="18"/>
                <w:lang w:val="ka-GE"/>
              </w:rPr>
              <w:t>1210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</w:t>
            </w:r>
          </w:p>
        </w:tc>
      </w:tr>
      <w:tr w:rsidR="000B5ED3" w14:paraId="07AD167D" w14:textId="77777777" w:rsidTr="000B5ED3">
        <w:trPr>
          <w:trHeight w:hRule="exact" w:val="105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579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142C753D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5412" w14:textId="77777777" w:rsidR="000B5ED3" w:rsidRDefault="000B5ED3">
            <w:pPr>
              <w:spacing w:line="220" w:lineRule="exact"/>
              <w:ind w:left="23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III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DEC7" w14:textId="080EE903" w:rsidR="000B5ED3" w:rsidRDefault="000B5ED3">
            <w:pPr>
              <w:spacing w:before="64" w:line="200" w:lineRule="exact"/>
              <w:ind w:left="170" w:right="169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ადამიანური რესურსების მართვის მეორე კატეგორიის უფროსი სპეციალისტი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087" w14:textId="77777777" w:rsidR="000B5ED3" w:rsidRDefault="000B5ED3">
            <w:pPr>
              <w:spacing w:line="220" w:lineRule="exact"/>
              <w:ind w:left="480" w:right="495"/>
              <w:jc w:val="center"/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</w:pPr>
          </w:p>
          <w:p w14:paraId="7F9A3269" w14:textId="77777777" w:rsidR="000B5ED3" w:rsidRDefault="000B5ED3">
            <w:pPr>
              <w:spacing w:line="220" w:lineRule="exact"/>
              <w:ind w:left="480" w:right="495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F43" w14:textId="77777777" w:rsidR="000B5ED3" w:rsidRDefault="000B5ED3">
            <w:pPr>
              <w:spacing w:line="220" w:lineRule="exact"/>
              <w:ind w:right="495"/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</w:pPr>
          </w:p>
          <w:p w14:paraId="0EC3C6C4" w14:textId="524231A5" w:rsidR="000B5ED3" w:rsidRPr="00C80B38" w:rsidRDefault="000B5ED3">
            <w:pPr>
              <w:spacing w:line="220" w:lineRule="exact"/>
              <w:ind w:right="495"/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 xml:space="preserve">         </w:t>
            </w:r>
            <w:r w:rsidR="00C80B38" w:rsidRPr="00BD759D"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>1</w:t>
            </w:r>
            <w:r w:rsidR="004E5097"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>10</w:t>
            </w:r>
            <w:r w:rsidR="00C80B38" w:rsidRPr="00BD759D"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>0</w:t>
            </w:r>
          </w:p>
        </w:tc>
      </w:tr>
    </w:tbl>
    <w:p w14:paraId="16445F40" w14:textId="77777777" w:rsidR="000B5ED3" w:rsidRDefault="000B5ED3" w:rsidP="000B5ED3">
      <w:pPr>
        <w:pStyle w:val="NoSpacing"/>
        <w:rPr>
          <w:rFonts w:ascii="Sylfaen" w:hAnsi="Sylfaen"/>
          <w:sz w:val="18"/>
          <w:szCs w:val="18"/>
          <w:lang w:val="ka-GE"/>
        </w:rPr>
      </w:pPr>
    </w:p>
    <w:p w14:paraId="5806E9AC" w14:textId="77777777" w:rsidR="000B5ED3" w:rsidRDefault="000B5ED3" w:rsidP="000B5ED3"/>
    <w:p w14:paraId="126DA29E" w14:textId="77777777" w:rsidR="00C63B23" w:rsidRDefault="00C63B23" w:rsidP="000B5ED3">
      <w:pPr>
        <w:jc w:val="right"/>
        <w:rPr>
          <w:rFonts w:ascii="Sylfaen" w:hAnsi="Sylfaen"/>
          <w:lang w:val="ka-GE"/>
        </w:rPr>
      </w:pPr>
    </w:p>
    <w:sectPr w:rsidR="00C6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851"/>
    <w:rsid w:val="000B5ED3"/>
    <w:rsid w:val="000C71CD"/>
    <w:rsid w:val="00100EBB"/>
    <w:rsid w:val="001120CB"/>
    <w:rsid w:val="001210DE"/>
    <w:rsid w:val="00144ECA"/>
    <w:rsid w:val="001828B4"/>
    <w:rsid w:val="001D6AB4"/>
    <w:rsid w:val="001E4791"/>
    <w:rsid w:val="001F4816"/>
    <w:rsid w:val="00264594"/>
    <w:rsid w:val="002813E1"/>
    <w:rsid w:val="0028766C"/>
    <w:rsid w:val="00287DC9"/>
    <w:rsid w:val="002958B8"/>
    <w:rsid w:val="002A03FF"/>
    <w:rsid w:val="0031754D"/>
    <w:rsid w:val="003445E6"/>
    <w:rsid w:val="003577A6"/>
    <w:rsid w:val="0036183B"/>
    <w:rsid w:val="003A0EB4"/>
    <w:rsid w:val="003C33DB"/>
    <w:rsid w:val="003D387C"/>
    <w:rsid w:val="003E24C0"/>
    <w:rsid w:val="003E7148"/>
    <w:rsid w:val="00403851"/>
    <w:rsid w:val="0042293E"/>
    <w:rsid w:val="0043051A"/>
    <w:rsid w:val="004319AF"/>
    <w:rsid w:val="00474289"/>
    <w:rsid w:val="00477FBF"/>
    <w:rsid w:val="004840CB"/>
    <w:rsid w:val="00493446"/>
    <w:rsid w:val="004979DB"/>
    <w:rsid w:val="004A0AAE"/>
    <w:rsid w:val="004D320C"/>
    <w:rsid w:val="004D7313"/>
    <w:rsid w:val="004E5097"/>
    <w:rsid w:val="00504F81"/>
    <w:rsid w:val="00510A27"/>
    <w:rsid w:val="005116D1"/>
    <w:rsid w:val="005230F0"/>
    <w:rsid w:val="00555079"/>
    <w:rsid w:val="0056185A"/>
    <w:rsid w:val="00637687"/>
    <w:rsid w:val="00650B8A"/>
    <w:rsid w:val="00652DB0"/>
    <w:rsid w:val="00664DDB"/>
    <w:rsid w:val="006778C3"/>
    <w:rsid w:val="006845BF"/>
    <w:rsid w:val="006E14FB"/>
    <w:rsid w:val="006E4F55"/>
    <w:rsid w:val="00746974"/>
    <w:rsid w:val="00797EFE"/>
    <w:rsid w:val="007E0462"/>
    <w:rsid w:val="007E1EC1"/>
    <w:rsid w:val="007E63E8"/>
    <w:rsid w:val="007F09D4"/>
    <w:rsid w:val="00806AC3"/>
    <w:rsid w:val="008439B7"/>
    <w:rsid w:val="00872EBD"/>
    <w:rsid w:val="008B31F2"/>
    <w:rsid w:val="008D43F9"/>
    <w:rsid w:val="008E5170"/>
    <w:rsid w:val="009032E3"/>
    <w:rsid w:val="00910F5C"/>
    <w:rsid w:val="009111EB"/>
    <w:rsid w:val="009259D4"/>
    <w:rsid w:val="009E19B8"/>
    <w:rsid w:val="009F35D7"/>
    <w:rsid w:val="00A27913"/>
    <w:rsid w:val="00A67D47"/>
    <w:rsid w:val="00A86B22"/>
    <w:rsid w:val="00AA5F9D"/>
    <w:rsid w:val="00AB10A0"/>
    <w:rsid w:val="00AB6CFB"/>
    <w:rsid w:val="00AD7EE4"/>
    <w:rsid w:val="00AE32B7"/>
    <w:rsid w:val="00AE7993"/>
    <w:rsid w:val="00B17ABC"/>
    <w:rsid w:val="00B236CD"/>
    <w:rsid w:val="00B56330"/>
    <w:rsid w:val="00B675AD"/>
    <w:rsid w:val="00B86316"/>
    <w:rsid w:val="00B9484E"/>
    <w:rsid w:val="00BA5F10"/>
    <w:rsid w:val="00BC0AF0"/>
    <w:rsid w:val="00BC1FB2"/>
    <w:rsid w:val="00BC5F97"/>
    <w:rsid w:val="00BD1A0A"/>
    <w:rsid w:val="00BD759D"/>
    <w:rsid w:val="00C303B7"/>
    <w:rsid w:val="00C5286D"/>
    <w:rsid w:val="00C63B23"/>
    <w:rsid w:val="00C67A83"/>
    <w:rsid w:val="00C779CB"/>
    <w:rsid w:val="00C80B38"/>
    <w:rsid w:val="00CA1BE9"/>
    <w:rsid w:val="00CA1D3D"/>
    <w:rsid w:val="00CD605A"/>
    <w:rsid w:val="00CF1A9E"/>
    <w:rsid w:val="00D12C7D"/>
    <w:rsid w:val="00D468D3"/>
    <w:rsid w:val="00D63D61"/>
    <w:rsid w:val="00D707CD"/>
    <w:rsid w:val="00D90465"/>
    <w:rsid w:val="00DB49F5"/>
    <w:rsid w:val="00DC7576"/>
    <w:rsid w:val="00DD0715"/>
    <w:rsid w:val="00DE1DA7"/>
    <w:rsid w:val="00E86408"/>
    <w:rsid w:val="00E87946"/>
    <w:rsid w:val="00E915F2"/>
    <w:rsid w:val="00EB4192"/>
    <w:rsid w:val="00EC410D"/>
    <w:rsid w:val="00F13FB8"/>
    <w:rsid w:val="00F32341"/>
    <w:rsid w:val="00F36AAD"/>
    <w:rsid w:val="00F37C28"/>
    <w:rsid w:val="00F92D21"/>
    <w:rsid w:val="00FC3B40"/>
    <w:rsid w:val="00FE0023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41E8"/>
  <w15:docId w15:val="{0600B204-BB1A-4D88-9483-BAB930E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E4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EE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EE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EE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EE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EE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7EE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EE4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EE4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EE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EE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EE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EE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EE4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EE4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AD7EE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EE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EE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EE4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D7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E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EE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D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EE4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E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EE4"/>
    <w:rPr>
      <w:rFonts w:ascii="Consolas" w:eastAsiaTheme="minorEastAsia" w:hAnsi="Consolas"/>
      <w:sz w:val="21"/>
      <w:szCs w:val="21"/>
      <w:lang w:val="en-US"/>
    </w:rPr>
  </w:style>
  <w:style w:type="paragraph" w:styleId="NoSpacing">
    <w:name w:val="No Spacing"/>
    <w:uiPriority w:val="1"/>
    <w:qFormat/>
    <w:rsid w:val="00AD7EE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7EE4"/>
    <w:pPr>
      <w:ind w:left="720"/>
      <w:contextualSpacing/>
    </w:pPr>
  </w:style>
  <w:style w:type="paragraph" w:customStyle="1" w:styleId="abzacixml">
    <w:name w:val="abzaci_xml"/>
    <w:basedOn w:val="PlainText"/>
    <w:autoRedefine/>
    <w:rsid w:val="00AD7EE4"/>
    <w:pPr>
      <w:ind w:firstLine="283"/>
      <w:jc w:val="both"/>
    </w:pPr>
    <w:rPr>
      <w:rFonts w:ascii="Sylfaen" w:eastAsia="Times New Roman" w:hAnsi="Sylfaen" w:cs="Sylfaen"/>
      <w:sz w:val="22"/>
      <w:szCs w:val="20"/>
    </w:rPr>
  </w:style>
  <w:style w:type="paragraph" w:customStyle="1" w:styleId="Normal0">
    <w:name w:val="[Normal]"/>
    <w:uiPriority w:val="99"/>
    <w:rsid w:val="00AD7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bzacixml0">
    <w:name w:val="abzacixml"/>
    <w:basedOn w:val="Normal"/>
    <w:rsid w:val="00AD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AD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7653-CDB9-4A94-A260-AE22C973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Tamar Nanobashvili</cp:lastModifiedBy>
  <cp:revision>127</cp:revision>
  <cp:lastPrinted>2018-01-15T11:32:00Z</cp:lastPrinted>
  <dcterms:created xsi:type="dcterms:W3CDTF">2018-01-03T09:55:00Z</dcterms:created>
  <dcterms:modified xsi:type="dcterms:W3CDTF">2021-11-29T14:43:00Z</dcterms:modified>
</cp:coreProperties>
</file>