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3CE1" w14:textId="77777777" w:rsidR="0066156C" w:rsidRDefault="0066156C" w:rsidP="0066156C">
      <w:pPr>
        <w:rPr>
          <w:rFonts w:ascii="Sylfaen" w:hAnsi="Sylfaen" w:cs="Sylfaen"/>
          <w:b/>
          <w:noProof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988650" wp14:editId="0E659F5B">
            <wp:simplePos x="0" y="0"/>
            <wp:positionH relativeFrom="column">
              <wp:posOffset>-450215</wp:posOffset>
            </wp:positionH>
            <wp:positionV relativeFrom="paragraph">
              <wp:posOffset>-234950</wp:posOffset>
            </wp:positionV>
            <wp:extent cx="678815" cy="1143000"/>
            <wp:effectExtent l="19050" t="0" r="6985" b="0"/>
            <wp:wrapNone/>
            <wp:docPr id="2" name="Picture 2" descr="GERBI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I NEW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9F15EF" wp14:editId="511974A6">
            <wp:simplePos x="0" y="0"/>
            <wp:positionH relativeFrom="column">
              <wp:posOffset>5118100</wp:posOffset>
            </wp:positionH>
            <wp:positionV relativeFrom="paragraph">
              <wp:posOffset>-163195</wp:posOffset>
            </wp:positionV>
            <wp:extent cx="843280" cy="1033780"/>
            <wp:effectExtent l="19050" t="0" r="0" b="0"/>
            <wp:wrapNone/>
            <wp:docPr id="3" name="Picture 3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3A563C" w14:textId="77777777" w:rsidR="0066156C" w:rsidRDefault="0066156C" w:rsidP="0066156C">
      <w:pPr>
        <w:spacing w:line="360" w:lineRule="auto"/>
        <w:jc w:val="center"/>
        <w:rPr>
          <w:rFonts w:ascii="Sylfaen" w:hAnsi="Sylfaen" w:cs="Sylfaen"/>
          <w:noProof/>
        </w:rPr>
      </w:pPr>
    </w:p>
    <w:p w14:paraId="470B151C" w14:textId="77777777" w:rsidR="0066156C" w:rsidRDefault="0066156C" w:rsidP="0066156C">
      <w:pPr>
        <w:spacing w:line="240" w:lineRule="auto"/>
        <w:rPr>
          <w:rFonts w:ascii="Sylfaen" w:hAnsi="Sylfaen" w:cs="Sylfaen"/>
          <w:noProof/>
        </w:rPr>
      </w:pPr>
      <w:r>
        <w:rPr>
          <w:rFonts w:ascii="Sylfaen" w:hAnsi="Sylfaen" w:cs="Sylfaen"/>
          <w:noProof/>
        </w:rPr>
        <w:t xml:space="preserve">                                                               </w:t>
      </w:r>
    </w:p>
    <w:p w14:paraId="0F35C0CC" w14:textId="77777777" w:rsidR="0066156C" w:rsidRPr="007E6FDF" w:rsidRDefault="0066156C" w:rsidP="0066156C">
      <w:pPr>
        <w:spacing w:line="240" w:lineRule="auto"/>
        <w:rPr>
          <w:rFonts w:ascii="Sylfaen" w:hAnsi="Sylfaen" w:cstheme="minorHAnsi"/>
          <w:b/>
          <w:noProof/>
          <w:lang w:val="ka-GE"/>
        </w:rPr>
      </w:pPr>
      <w:r w:rsidRPr="007E6FDF">
        <w:rPr>
          <w:rFonts w:ascii="Sylfaen" w:hAnsi="Sylfaen" w:cstheme="minorHAnsi"/>
          <w:b/>
          <w:noProof/>
          <w:lang w:val="ka-GE"/>
        </w:rPr>
        <w:t xml:space="preserve">                                              ლაგოდეხის მუნიციპალიტეტის საკრებულოს</w:t>
      </w:r>
    </w:p>
    <w:p w14:paraId="1C31FB9F" w14:textId="28F4EDA9" w:rsidR="0066156C" w:rsidRPr="007E6FDF" w:rsidRDefault="0066156C" w:rsidP="0066156C">
      <w:pPr>
        <w:spacing w:line="240" w:lineRule="auto"/>
        <w:jc w:val="center"/>
        <w:rPr>
          <w:rFonts w:ascii="Sylfaen" w:hAnsi="Sylfaen" w:cstheme="minorHAnsi"/>
          <w:b/>
          <w:noProof/>
          <w:lang w:val="ka-GE"/>
        </w:rPr>
      </w:pPr>
      <w:r w:rsidRPr="007E6FDF">
        <w:rPr>
          <w:rFonts w:ascii="Sylfaen" w:hAnsi="Sylfaen" w:cstheme="minorHAnsi"/>
          <w:b/>
          <w:noProof/>
          <w:lang w:val="ka-GE"/>
        </w:rPr>
        <w:t xml:space="preserve"> განკარგულება №</w:t>
      </w:r>
    </w:p>
    <w:p w14:paraId="448ECE5D" w14:textId="1E41BF91" w:rsidR="0066156C" w:rsidRPr="007E6FDF" w:rsidRDefault="0066156C" w:rsidP="0066156C">
      <w:pPr>
        <w:spacing w:line="240" w:lineRule="auto"/>
        <w:rPr>
          <w:rFonts w:ascii="Sylfaen" w:hAnsi="Sylfaen" w:cstheme="minorHAnsi"/>
          <w:b/>
          <w:noProof/>
        </w:rPr>
      </w:pPr>
      <w:r w:rsidRPr="007E6FDF">
        <w:rPr>
          <w:rFonts w:ascii="Sylfaen" w:hAnsi="Sylfaen" w:cstheme="minorHAnsi"/>
          <w:b/>
          <w:noProof/>
          <w:lang w:val="ka-GE"/>
        </w:rPr>
        <w:t xml:space="preserve">                                                                 </w:t>
      </w:r>
      <w:r w:rsidR="007E6FDF" w:rsidRPr="007E6FDF">
        <w:rPr>
          <w:rFonts w:ascii="Sylfaen" w:hAnsi="Sylfaen" w:cstheme="minorHAnsi"/>
          <w:b/>
          <w:noProof/>
          <w:lang w:val="ka-GE"/>
        </w:rPr>
        <w:t xml:space="preserve">            </w:t>
      </w:r>
      <w:r w:rsidRPr="007E6FDF">
        <w:rPr>
          <w:rFonts w:ascii="Sylfaen" w:hAnsi="Sylfaen" w:cstheme="minorHAnsi"/>
          <w:b/>
          <w:noProof/>
          <w:lang w:val="ka-GE"/>
        </w:rPr>
        <w:t xml:space="preserve"> 2023 წლის  </w:t>
      </w:r>
    </w:p>
    <w:p w14:paraId="358FAA31" w14:textId="7C11A9E8" w:rsidR="0066156C" w:rsidRPr="007E6FDF" w:rsidRDefault="0066156C" w:rsidP="0066156C">
      <w:pPr>
        <w:spacing w:line="240" w:lineRule="auto"/>
        <w:jc w:val="center"/>
        <w:rPr>
          <w:rFonts w:ascii="Sylfaen" w:hAnsi="Sylfaen" w:cs="Sylfaen"/>
          <w:b/>
          <w:noProof/>
          <w:lang w:val="ka-GE"/>
        </w:rPr>
      </w:pPr>
    </w:p>
    <w:p w14:paraId="6380DC8F" w14:textId="77777777" w:rsidR="0066156C" w:rsidRPr="007E6FDF" w:rsidRDefault="0066156C" w:rsidP="0066156C">
      <w:pPr>
        <w:pStyle w:val="mimgebixml"/>
        <w:ind w:firstLine="0"/>
        <w:jc w:val="both"/>
        <w:rPr>
          <w:rFonts w:cs="Sylfaen"/>
          <w:sz w:val="22"/>
          <w:szCs w:val="22"/>
          <w:lang w:val="ka-GE"/>
        </w:rPr>
      </w:pPr>
    </w:p>
    <w:p w14:paraId="75E6F99E" w14:textId="328CB283" w:rsidR="00E712C0" w:rsidRPr="007E6FDF" w:rsidRDefault="00E712C0" w:rsidP="00E712C0">
      <w:pPr>
        <w:ind w:firstLine="180"/>
        <w:jc w:val="center"/>
        <w:rPr>
          <w:rFonts w:ascii="Sylfaen" w:hAnsi="Sylfaen" w:cstheme="minorHAnsi"/>
          <w:b/>
          <w:lang w:val="ka-GE"/>
        </w:rPr>
      </w:pPr>
      <w:r w:rsidRPr="007E6FDF">
        <w:rPr>
          <w:rFonts w:ascii="Sylfaen" w:hAnsi="Sylfaen" w:cstheme="minorHAnsi"/>
          <w:b/>
          <w:lang w:val="ka-GE"/>
        </w:rPr>
        <w:t>ლაგოდეხის მუნიციპალიტეტის</w:t>
      </w:r>
      <w:r w:rsidRPr="007E6FDF">
        <w:rPr>
          <w:rFonts w:ascii="Sylfaen" w:hAnsi="Sylfaen" w:cstheme="minorHAnsi"/>
          <w:b/>
        </w:rPr>
        <w:t xml:space="preserve"> </w:t>
      </w:r>
      <w:r w:rsidRPr="007E6FDF">
        <w:rPr>
          <w:rFonts w:ascii="Sylfaen" w:hAnsi="Sylfaen" w:cstheme="minorHAnsi"/>
          <w:b/>
          <w:lang w:val="ka-GE"/>
        </w:rPr>
        <w:t xml:space="preserve">სოფელ აფენის  </w:t>
      </w:r>
      <w:r w:rsidRPr="007E6FDF">
        <w:rPr>
          <w:rFonts w:ascii="Sylfaen" w:hAnsi="Sylfaen" w:cstheme="minorHAnsi"/>
          <w:b/>
          <w:noProof/>
          <w:lang w:val="ka-GE"/>
        </w:rPr>
        <w:t xml:space="preserve">№2 </w:t>
      </w:r>
      <w:r w:rsidRPr="007E6FDF">
        <w:rPr>
          <w:rFonts w:ascii="Sylfaen" w:hAnsi="Sylfaen" w:cstheme="minorHAnsi"/>
          <w:b/>
          <w:lang w:val="ka-GE"/>
        </w:rPr>
        <w:t xml:space="preserve"> საჯარო სკოლისათვის ლევან წიწილაშვილის  სახელის მინიჭებაზე თანხმობის გაცემის  შესახებ</w:t>
      </w:r>
    </w:p>
    <w:p w14:paraId="39030B26" w14:textId="77777777" w:rsidR="00E712C0" w:rsidRPr="007E6FDF" w:rsidRDefault="00E712C0" w:rsidP="00E712C0">
      <w:pPr>
        <w:jc w:val="both"/>
        <w:rPr>
          <w:rFonts w:ascii="Sylfaen" w:hAnsi="Sylfaen" w:cstheme="minorHAnsi"/>
          <w:lang w:val="ka-GE"/>
        </w:rPr>
      </w:pPr>
    </w:p>
    <w:p w14:paraId="44CF93A3" w14:textId="77777777" w:rsidR="00E712C0" w:rsidRPr="007E6FDF" w:rsidRDefault="00E712C0" w:rsidP="00E712C0">
      <w:pPr>
        <w:jc w:val="both"/>
        <w:rPr>
          <w:rFonts w:ascii="Sylfaen" w:hAnsi="Sylfaen" w:cstheme="minorHAnsi"/>
          <w:b/>
          <w:lang w:val="ka-GE"/>
        </w:rPr>
      </w:pPr>
      <w:r w:rsidRPr="007E6FDF">
        <w:rPr>
          <w:rFonts w:ascii="Sylfaen" w:hAnsi="Sylfaen" w:cstheme="minorHAnsi"/>
          <w:lang w:val="ka-GE"/>
        </w:rPr>
        <w:t xml:space="preserve">       საქართველოს ორგანული კანონის „ადგილობრივი თვითმმართველობის კოდექსი“  61-ე მუხლის მე-2 პუნქტის</w:t>
      </w:r>
      <w:r w:rsidRPr="007E6FDF">
        <w:rPr>
          <w:rFonts w:ascii="Sylfaen" w:hAnsi="Sylfaen" w:cstheme="minorHAnsi"/>
        </w:rPr>
        <w:t>ა</w:t>
      </w:r>
      <w:r w:rsidRPr="007E6FDF">
        <w:rPr>
          <w:rFonts w:ascii="Sylfaen" w:hAnsi="Sylfaen" w:cstheme="minorHAnsi"/>
          <w:lang w:val="ka-GE"/>
        </w:rPr>
        <w:t xml:space="preserve"> და ,,საჯარო სკოლისათვის სახელის მინიჭების წესის დამტკიცების შესახებ“ საქართველოს განათლებისა და მეცნიერების მინისტრის  2007 წლის 16 მარტის </w:t>
      </w:r>
      <w:r w:rsidRPr="007E6FDF">
        <w:rPr>
          <w:rFonts w:ascii="Sylfaen" w:hAnsi="Sylfaen" w:cstheme="minorHAnsi"/>
        </w:rPr>
        <w:t>№</w:t>
      </w:r>
      <w:r w:rsidRPr="007E6FDF">
        <w:rPr>
          <w:rFonts w:ascii="Sylfaen" w:hAnsi="Sylfaen" w:cstheme="minorHAnsi"/>
          <w:lang w:val="ka-GE"/>
        </w:rPr>
        <w:t>194 ბრძანებით დამტკიცებული დანართის ,,საჯარო საკოლისათვის სახელის მინიჭების წესი“-ს  4</w:t>
      </w:r>
      <w:r w:rsidRPr="007E6FDF">
        <w:rPr>
          <w:rFonts w:ascii="Sylfaen" w:hAnsi="Sylfaen" w:cstheme="minorHAnsi"/>
          <w:vertAlign w:val="superscript"/>
          <w:lang w:val="ka-GE"/>
        </w:rPr>
        <w:t>1</w:t>
      </w:r>
      <w:r w:rsidRPr="007E6FDF">
        <w:rPr>
          <w:rFonts w:ascii="Sylfaen" w:hAnsi="Sylfaen" w:cstheme="minorHAnsi"/>
          <w:lang w:val="ka-GE"/>
        </w:rPr>
        <w:t xml:space="preserve"> მუხლის ,,ბ“ ქვეპუნქტის შესაბამისად, საკრებულოს </w:t>
      </w:r>
      <w:r w:rsidRPr="007E6FDF">
        <w:rPr>
          <w:rFonts w:ascii="Sylfaen" w:hAnsi="Sylfaen" w:cstheme="minorHAnsi"/>
          <w:b/>
          <w:lang w:val="ka-GE"/>
        </w:rPr>
        <w:t>განკარგულებით:</w:t>
      </w:r>
    </w:p>
    <w:p w14:paraId="6A5F9E18" w14:textId="77777777" w:rsidR="00E712C0" w:rsidRPr="007E6FDF" w:rsidRDefault="00E712C0" w:rsidP="00E712C0">
      <w:pPr>
        <w:jc w:val="both"/>
        <w:rPr>
          <w:rFonts w:ascii="Sylfaen" w:hAnsi="Sylfaen" w:cstheme="minorHAnsi"/>
          <w:lang w:val="ka-GE"/>
        </w:rPr>
      </w:pPr>
    </w:p>
    <w:p w14:paraId="7140DC4D" w14:textId="77777777" w:rsidR="00E712C0" w:rsidRPr="007E6FDF" w:rsidRDefault="00E712C0" w:rsidP="00E712C0">
      <w:pPr>
        <w:jc w:val="both"/>
        <w:rPr>
          <w:rFonts w:ascii="Sylfaen" w:hAnsi="Sylfaen" w:cstheme="minorHAnsi"/>
          <w:b/>
          <w:lang w:val="ka-GE"/>
        </w:rPr>
      </w:pPr>
      <w:r w:rsidRPr="007E6FDF">
        <w:rPr>
          <w:rFonts w:ascii="Sylfaen" w:hAnsi="Sylfaen" w:cstheme="minorHAnsi"/>
          <w:lang w:val="ka-GE"/>
        </w:rPr>
        <w:t xml:space="preserve">     </w:t>
      </w:r>
      <w:r w:rsidRPr="007E6FDF">
        <w:rPr>
          <w:rFonts w:ascii="Sylfaen" w:hAnsi="Sylfaen" w:cstheme="minorHAnsi"/>
          <w:b/>
          <w:lang w:val="ka-GE"/>
        </w:rPr>
        <w:t>მუხლი 1</w:t>
      </w:r>
    </w:p>
    <w:p w14:paraId="60507127" w14:textId="499BBF10" w:rsidR="00E712C0" w:rsidRPr="007E6FDF" w:rsidRDefault="00E712C0" w:rsidP="00E712C0">
      <w:pPr>
        <w:jc w:val="both"/>
        <w:rPr>
          <w:rFonts w:ascii="Sylfaen" w:hAnsi="Sylfaen" w:cstheme="minorHAnsi"/>
          <w:bCs/>
        </w:rPr>
      </w:pPr>
      <w:r w:rsidRPr="007E6FDF">
        <w:rPr>
          <w:rFonts w:ascii="Sylfaen" w:hAnsi="Sylfaen" w:cstheme="minorHAnsi"/>
          <w:lang w:val="ka-GE"/>
        </w:rPr>
        <w:t xml:space="preserve">    გაიცეს თანხმობა სსიპ ლაგოდეხის მუნიციპალიტეტის სოფელ </w:t>
      </w:r>
      <w:r w:rsidRPr="007E6FDF">
        <w:rPr>
          <w:rFonts w:ascii="Sylfaen" w:hAnsi="Sylfaen" w:cstheme="minorHAnsi"/>
          <w:bCs/>
          <w:lang w:val="ka-GE"/>
        </w:rPr>
        <w:t xml:space="preserve">აფენის  </w:t>
      </w:r>
      <w:r w:rsidRPr="007E6FDF">
        <w:rPr>
          <w:rFonts w:ascii="Sylfaen" w:hAnsi="Sylfaen" w:cstheme="minorHAnsi"/>
          <w:bCs/>
          <w:noProof/>
          <w:lang w:val="ka-GE"/>
        </w:rPr>
        <w:t xml:space="preserve">№2 </w:t>
      </w:r>
      <w:r w:rsidRPr="007E6FDF">
        <w:rPr>
          <w:rFonts w:ascii="Sylfaen" w:hAnsi="Sylfaen" w:cstheme="minorHAnsi"/>
          <w:bCs/>
          <w:lang w:val="ka-GE"/>
        </w:rPr>
        <w:t xml:space="preserve"> საჯარო სკოლისათვის ლევან წიწილაშვილის  სახელის მინიჭებაზე.</w:t>
      </w:r>
    </w:p>
    <w:p w14:paraId="0911D6B0" w14:textId="77777777" w:rsidR="00E712C0" w:rsidRPr="007E6FDF" w:rsidRDefault="00E712C0" w:rsidP="00E712C0">
      <w:pPr>
        <w:jc w:val="both"/>
        <w:rPr>
          <w:rFonts w:ascii="Sylfaen" w:hAnsi="Sylfaen" w:cstheme="minorHAnsi"/>
          <w:b/>
          <w:lang w:val="ka-GE"/>
        </w:rPr>
      </w:pPr>
      <w:r w:rsidRPr="007E6FDF">
        <w:rPr>
          <w:rFonts w:ascii="Sylfaen" w:hAnsi="Sylfaen" w:cstheme="minorHAnsi"/>
          <w:b/>
          <w:lang w:val="ka-GE"/>
        </w:rPr>
        <w:t xml:space="preserve">     მუხლი 2</w:t>
      </w:r>
    </w:p>
    <w:p w14:paraId="0C65D889" w14:textId="77777777" w:rsidR="00E712C0" w:rsidRPr="007E6FDF" w:rsidRDefault="00E712C0" w:rsidP="00E712C0">
      <w:pPr>
        <w:jc w:val="both"/>
        <w:rPr>
          <w:rFonts w:ascii="Sylfaen" w:hAnsi="Sylfaen" w:cstheme="minorHAnsi"/>
          <w:lang w:val="ka-GE"/>
        </w:rPr>
      </w:pPr>
      <w:r w:rsidRPr="007E6FDF">
        <w:rPr>
          <w:rFonts w:ascii="Sylfaen" w:hAnsi="Sylfaen" w:cstheme="minorHAnsi"/>
          <w:lang w:val="ka-GE"/>
        </w:rPr>
        <w:t xml:space="preserve">    განკარგულება ძალაშია ხელმოწერისთანავე</w:t>
      </w:r>
      <w:r w:rsidRPr="007E6FDF">
        <w:rPr>
          <w:rFonts w:ascii="Sylfaen" w:eastAsia="Sylfaen" w:hAnsi="Sylfaen" w:cstheme="minorHAnsi"/>
          <w:lang w:val="ka-GE"/>
        </w:rPr>
        <w:t>.</w:t>
      </w:r>
    </w:p>
    <w:p w14:paraId="3A30B4E5" w14:textId="77777777" w:rsidR="00E712C0" w:rsidRPr="007E6FDF" w:rsidRDefault="00E712C0" w:rsidP="00E712C0">
      <w:pPr>
        <w:jc w:val="both"/>
        <w:rPr>
          <w:rFonts w:ascii="Sylfaen" w:hAnsi="Sylfaen" w:cstheme="minorHAnsi"/>
          <w:b/>
          <w:lang w:val="ka-GE"/>
        </w:rPr>
      </w:pPr>
      <w:r w:rsidRPr="007E6FDF">
        <w:rPr>
          <w:rFonts w:ascii="Sylfaen" w:hAnsi="Sylfaen" w:cstheme="minorHAnsi"/>
          <w:b/>
          <w:lang w:val="ka-GE"/>
        </w:rPr>
        <w:t xml:space="preserve">     მუხლი 3</w:t>
      </w:r>
    </w:p>
    <w:p w14:paraId="799886B6" w14:textId="77777777" w:rsidR="00E712C0" w:rsidRPr="007E6FDF" w:rsidRDefault="00E712C0" w:rsidP="00E712C0">
      <w:pPr>
        <w:jc w:val="both"/>
        <w:rPr>
          <w:rFonts w:ascii="Sylfaen" w:hAnsi="Sylfaen" w:cstheme="minorHAnsi"/>
          <w:lang w:val="ka-GE"/>
        </w:rPr>
      </w:pPr>
      <w:r w:rsidRPr="007E6FDF">
        <w:rPr>
          <w:rFonts w:ascii="Sylfaen" w:hAnsi="Sylfaen" w:cstheme="minorHAnsi"/>
          <w:lang w:val="ka-GE"/>
        </w:rPr>
        <w:t xml:space="preserve">    განკარგულების გასაჩივრება შესაძლებელია კანონმდებლობით დადგენილი წესით, ერთი თვის ვადაში, გურჯაანის   რაიონულ სასამართლოში, </w:t>
      </w:r>
      <w:r w:rsidRPr="007E6FDF">
        <w:rPr>
          <w:rFonts w:ascii="Sylfaen" w:hAnsi="Sylfaen" w:cstheme="minorHAnsi"/>
        </w:rPr>
        <w:t xml:space="preserve"> </w:t>
      </w:r>
      <w:r w:rsidRPr="007E6FDF">
        <w:rPr>
          <w:rFonts w:ascii="Sylfaen" w:hAnsi="Sylfaen" w:cstheme="minorHAnsi"/>
          <w:lang w:val="ka-GE"/>
        </w:rPr>
        <w:t>შემდეგ მისამართზე: ქ.გურჯაანი, სანაპიროს ქ. №24.</w:t>
      </w:r>
    </w:p>
    <w:p w14:paraId="54C81DF1" w14:textId="77777777" w:rsidR="00142103" w:rsidRPr="007E6FDF" w:rsidRDefault="00142103" w:rsidP="00E712C0">
      <w:pPr>
        <w:jc w:val="both"/>
        <w:rPr>
          <w:rFonts w:ascii="Sylfaen" w:hAnsi="Sylfaen" w:cstheme="minorHAnsi"/>
          <w:b/>
          <w:lang w:val="ka-GE"/>
        </w:rPr>
      </w:pPr>
      <w:r w:rsidRPr="007E6FDF">
        <w:rPr>
          <w:rFonts w:ascii="Sylfaen" w:hAnsi="Sylfaen" w:cstheme="minorHAnsi"/>
          <w:b/>
          <w:lang w:val="ka-GE"/>
        </w:rPr>
        <w:t xml:space="preserve">                     </w:t>
      </w:r>
    </w:p>
    <w:p w14:paraId="35A3A522" w14:textId="77777777" w:rsidR="00142103" w:rsidRPr="007E6FDF" w:rsidRDefault="00142103" w:rsidP="00142103">
      <w:pPr>
        <w:rPr>
          <w:rFonts w:ascii="Sylfaen" w:hAnsi="Sylfaen" w:cstheme="minorHAnsi"/>
          <w:b/>
          <w:lang w:val="ka-GE"/>
        </w:rPr>
      </w:pPr>
    </w:p>
    <w:p w14:paraId="2411DDA1" w14:textId="77777777" w:rsidR="00142103" w:rsidRPr="007E6FDF" w:rsidRDefault="00142103" w:rsidP="00142103">
      <w:pPr>
        <w:rPr>
          <w:rFonts w:ascii="Sylfaen" w:hAnsi="Sylfaen" w:cstheme="minorHAnsi"/>
          <w:b/>
          <w:lang w:val="ka-GE"/>
        </w:rPr>
      </w:pPr>
    </w:p>
    <w:p w14:paraId="22A7DB6D" w14:textId="33F7EC9E" w:rsidR="00F90498" w:rsidRDefault="00142103">
      <w:r w:rsidRPr="007E6FDF">
        <w:rPr>
          <w:rFonts w:ascii="Sylfaen" w:hAnsi="Sylfaen" w:cstheme="minorHAnsi"/>
          <w:b/>
        </w:rPr>
        <w:t xml:space="preserve">              </w:t>
      </w:r>
      <w:r w:rsidRPr="007E6FDF">
        <w:rPr>
          <w:rFonts w:ascii="Sylfaen" w:hAnsi="Sylfaen" w:cstheme="minorHAnsi"/>
          <w:b/>
          <w:lang w:val="ka-GE"/>
        </w:rPr>
        <w:t xml:space="preserve"> საკრებულოს თავმჯდომარე                                            კარლო ჯამბურია</w:t>
      </w:r>
    </w:p>
    <w:sectPr w:rsidR="00F90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4A"/>
    <w:rsid w:val="000018B2"/>
    <w:rsid w:val="0013016A"/>
    <w:rsid w:val="00142103"/>
    <w:rsid w:val="002B218E"/>
    <w:rsid w:val="0040537B"/>
    <w:rsid w:val="004D194A"/>
    <w:rsid w:val="0066156C"/>
    <w:rsid w:val="006F32C2"/>
    <w:rsid w:val="00703045"/>
    <w:rsid w:val="00756C6B"/>
    <w:rsid w:val="007E6FDF"/>
    <w:rsid w:val="00803C4D"/>
    <w:rsid w:val="00877B2B"/>
    <w:rsid w:val="008C248F"/>
    <w:rsid w:val="008E05EC"/>
    <w:rsid w:val="00916698"/>
    <w:rsid w:val="00956830"/>
    <w:rsid w:val="009C52D4"/>
    <w:rsid w:val="00A132C4"/>
    <w:rsid w:val="00A73E44"/>
    <w:rsid w:val="00C33630"/>
    <w:rsid w:val="00CC0818"/>
    <w:rsid w:val="00D21E0A"/>
    <w:rsid w:val="00E004F4"/>
    <w:rsid w:val="00E712C0"/>
    <w:rsid w:val="00ED1523"/>
    <w:rsid w:val="00F24CEF"/>
    <w:rsid w:val="00F8387F"/>
    <w:rsid w:val="00F90498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3840"/>
  <w15:chartTrackingRefBased/>
  <w15:docId w15:val="{1674A6F4-AADC-4BD1-9974-75B11414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mgebixml">
    <w:name w:val="mimgebi_xml"/>
    <w:basedOn w:val="Normal"/>
    <w:rsid w:val="0066156C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styleId="NoSpacing">
    <w:name w:val="No Spacing"/>
    <w:uiPriority w:val="1"/>
    <w:qFormat/>
    <w:rsid w:val="00661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Tchankotadze</dc:creator>
  <cp:keywords/>
  <dc:description/>
  <cp:lastModifiedBy>Tinatin Tchankotadze</cp:lastModifiedBy>
  <cp:revision>4</cp:revision>
  <dcterms:created xsi:type="dcterms:W3CDTF">2023-06-30T11:21:00Z</dcterms:created>
  <dcterms:modified xsi:type="dcterms:W3CDTF">2023-10-30T09:20:00Z</dcterms:modified>
</cp:coreProperties>
</file>