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E711" w14:textId="77777777" w:rsidR="00B032D3" w:rsidRPr="00FD09F5" w:rsidRDefault="00B032D3" w:rsidP="00B032D3">
      <w:pPr>
        <w:jc w:val="center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32EF152" wp14:editId="3AEC86F8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640080" cy="1097280"/>
            <wp:effectExtent l="19050" t="0" r="7620" b="0"/>
            <wp:wrapTopAndBottom/>
            <wp:docPr id="2" name="Picture 2" descr="axal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xali gerb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9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sz w:val="22"/>
          <w:szCs w:val="22"/>
          <w:lang w:val="ka-GE"/>
        </w:rPr>
        <w:t xml:space="preserve">                                       </w:t>
      </w:r>
      <w:r w:rsidRPr="00FD09F5">
        <w:rPr>
          <w:rFonts w:ascii="Sylfaen" w:hAnsi="Sylfaen"/>
          <w:sz w:val="22"/>
          <w:szCs w:val="22"/>
          <w:lang w:val="ka-GE"/>
        </w:rPr>
        <w:t>ლაგ</w:t>
      </w:r>
      <w:r>
        <w:rPr>
          <w:rFonts w:ascii="Sylfaen" w:hAnsi="Sylfaen"/>
          <w:sz w:val="22"/>
          <w:szCs w:val="22"/>
          <w:lang w:val="ka-GE"/>
        </w:rPr>
        <w:t xml:space="preserve">ოდეხის მუნიციპალიტეტის საკრებულოს                     </w:t>
      </w:r>
      <w:r>
        <w:rPr>
          <w:noProof/>
          <w:lang w:val="en-US" w:eastAsia="en-US"/>
        </w:rPr>
        <w:drawing>
          <wp:inline distT="0" distB="0" distL="0" distR="0" wp14:anchorId="1F02AA12" wp14:editId="44433414">
            <wp:extent cx="847725" cy="1009650"/>
            <wp:effectExtent l="19050" t="0" r="9525" b="0"/>
            <wp:docPr id="1" name="Picture 1" descr="Lagodex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godexi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D13C0A" w14:textId="77777777" w:rsidR="00B032D3" w:rsidRPr="00885A54" w:rsidRDefault="00B032D3" w:rsidP="00B032D3">
      <w:pPr>
        <w:jc w:val="center"/>
        <w:rPr>
          <w:rFonts w:ascii="Sylfaen" w:hAnsi="Sylfaen"/>
          <w:sz w:val="20"/>
          <w:szCs w:val="20"/>
          <w:lang w:val="ka-GE"/>
        </w:rPr>
      </w:pPr>
    </w:p>
    <w:p w14:paraId="45F8FC56" w14:textId="77777777" w:rsidR="00B032D3" w:rsidRPr="00E82B10" w:rsidRDefault="00B3380B" w:rsidP="00B032D3">
      <w:pPr>
        <w:jc w:val="center"/>
        <w:rPr>
          <w:rFonts w:ascii="Sylfaen" w:hAnsi="Sylfaen"/>
          <w:sz w:val="22"/>
          <w:szCs w:val="22"/>
          <w:lang w:val="ka-GE"/>
        </w:rPr>
      </w:pPr>
      <w:r w:rsidRPr="00E82B10">
        <w:rPr>
          <w:rFonts w:ascii="Sylfaen" w:hAnsi="Sylfaen"/>
          <w:sz w:val="22"/>
          <w:szCs w:val="22"/>
          <w:lang w:val="ka-GE"/>
        </w:rPr>
        <w:t>დადგენილება</w:t>
      </w:r>
      <w:r w:rsidR="00B032D3" w:rsidRPr="00E82B10">
        <w:rPr>
          <w:rFonts w:ascii="Sylfaen" w:hAnsi="Sylfaen"/>
          <w:sz w:val="22"/>
          <w:szCs w:val="22"/>
          <w:lang w:val="ka-GE"/>
        </w:rPr>
        <w:t xml:space="preserve"> № __</w:t>
      </w:r>
    </w:p>
    <w:p w14:paraId="7BF54BA0" w14:textId="77777777" w:rsidR="00B032D3" w:rsidRPr="005B084B" w:rsidRDefault="00B032D3" w:rsidP="00B032D3">
      <w:pPr>
        <w:jc w:val="center"/>
        <w:rPr>
          <w:rFonts w:ascii="Sylfaen" w:hAnsi="Sylfaen"/>
          <w:sz w:val="22"/>
          <w:szCs w:val="22"/>
          <w:vertAlign w:val="superscript"/>
          <w:lang w:val="ka-GE"/>
        </w:rPr>
      </w:pPr>
    </w:p>
    <w:p w14:paraId="0C6337E8" w14:textId="77777777" w:rsidR="00AC6541" w:rsidRPr="00CF0770" w:rsidRDefault="00115527" w:rsidP="00CF0770">
      <w:pPr>
        <w:rPr>
          <w:rFonts w:ascii="Sylfaen" w:hAnsi="Sylfaen"/>
          <w:sz w:val="22"/>
          <w:szCs w:val="22"/>
          <w:lang w:val="ka-GE"/>
        </w:rPr>
      </w:pPr>
      <w:r w:rsidRPr="00E82B10">
        <w:rPr>
          <w:rFonts w:ascii="Sylfaen" w:hAnsi="Sylfaen"/>
          <w:sz w:val="22"/>
          <w:szCs w:val="22"/>
          <w:lang w:val="ka-GE"/>
        </w:rPr>
        <w:t xml:space="preserve">                                  </w:t>
      </w:r>
      <w:r w:rsidR="00723E95" w:rsidRPr="00E82B10">
        <w:rPr>
          <w:rFonts w:ascii="Sylfaen" w:hAnsi="Sylfaen"/>
          <w:sz w:val="22"/>
          <w:szCs w:val="22"/>
          <w:lang w:val="ka-GE"/>
        </w:rPr>
        <w:t xml:space="preserve">                 </w:t>
      </w:r>
      <w:r w:rsidR="00E82B10">
        <w:rPr>
          <w:rFonts w:ascii="Sylfaen" w:hAnsi="Sylfaen"/>
          <w:sz w:val="22"/>
          <w:szCs w:val="22"/>
          <w:lang w:val="ka-GE"/>
        </w:rPr>
        <w:t xml:space="preserve">      </w:t>
      </w:r>
      <w:r w:rsidR="00723E95" w:rsidRPr="00E82B10">
        <w:rPr>
          <w:rFonts w:ascii="Sylfaen" w:hAnsi="Sylfaen"/>
          <w:sz w:val="22"/>
          <w:szCs w:val="22"/>
          <w:lang w:val="ka-GE"/>
        </w:rPr>
        <w:t xml:space="preserve"> </w:t>
      </w:r>
      <w:r w:rsidRPr="00E82B10">
        <w:rPr>
          <w:rFonts w:ascii="Sylfaen" w:hAnsi="Sylfaen"/>
          <w:sz w:val="22"/>
          <w:szCs w:val="22"/>
          <w:lang w:val="ka-GE"/>
        </w:rPr>
        <w:t xml:space="preserve"> </w:t>
      </w:r>
      <w:r w:rsidR="00AF6054" w:rsidRPr="00E82B10">
        <w:rPr>
          <w:rFonts w:ascii="Sylfaen" w:hAnsi="Sylfaen"/>
          <w:sz w:val="22"/>
          <w:szCs w:val="22"/>
          <w:lang w:val="ka-GE"/>
        </w:rPr>
        <w:t>2022</w:t>
      </w:r>
      <w:r w:rsidR="00B032D3" w:rsidRPr="005B084B">
        <w:rPr>
          <w:rFonts w:ascii="Sylfaen" w:hAnsi="Sylfaen"/>
          <w:sz w:val="22"/>
          <w:szCs w:val="22"/>
          <w:lang w:val="ka-GE"/>
        </w:rPr>
        <w:t xml:space="preserve">  </w:t>
      </w:r>
      <w:r w:rsidR="00076A0F" w:rsidRPr="00E82B10">
        <w:rPr>
          <w:rFonts w:ascii="Sylfaen" w:hAnsi="Sylfaen"/>
          <w:sz w:val="22"/>
          <w:szCs w:val="22"/>
          <w:lang w:val="ka-GE"/>
        </w:rPr>
        <w:t xml:space="preserve">წლის   __ </w:t>
      </w:r>
    </w:p>
    <w:p w14:paraId="55647FA5" w14:textId="77777777" w:rsidR="005A659D" w:rsidRDefault="005A659D" w:rsidP="00495D6D">
      <w:pPr>
        <w:jc w:val="both"/>
        <w:rPr>
          <w:rFonts w:ascii="Sylfaen" w:hAnsi="Sylfaen"/>
          <w:lang w:val="ka-GE"/>
        </w:rPr>
      </w:pPr>
      <w:bookmarkStart w:id="0" w:name="_Hlk82525597"/>
    </w:p>
    <w:p w14:paraId="0B81B7E8" w14:textId="77777777" w:rsidR="005A659D" w:rsidRDefault="005A659D" w:rsidP="005A659D">
      <w:pPr>
        <w:jc w:val="center"/>
        <w:rPr>
          <w:rFonts w:ascii="Sylfaen" w:hAnsi="Sylfaen"/>
          <w:b/>
          <w:sz w:val="22"/>
          <w:szCs w:val="22"/>
          <w:lang w:val="ka-GE" w:eastAsia="en-US"/>
        </w:rPr>
      </w:pPr>
      <w:r>
        <w:rPr>
          <w:rFonts w:ascii="Sylfaen" w:hAnsi="Sylfaen"/>
          <w:b/>
          <w:lang w:val="ka-GE"/>
        </w:rPr>
        <w:t>„ლაგოდეხის მუნიციპალიტეტის მერიის სამართლებრივი უზრუნველყოფისა და ზედამხედველობის სამსახურის დებულების დამტკიცების შესახებ“ ლაგოდეხის მუნიციპალიტეტის საკრებულოს 2017 წლის 22 დეკემბრის N52 დადგენილებაში ცვლილების შეტანის შესახებ</w:t>
      </w:r>
    </w:p>
    <w:p w14:paraId="0A790664" w14:textId="77777777" w:rsidR="005A659D" w:rsidRDefault="005A659D" w:rsidP="005A659D">
      <w:pPr>
        <w:jc w:val="center"/>
        <w:rPr>
          <w:rFonts w:ascii="Sylfaen" w:hAnsi="Sylfaen"/>
          <w:b/>
          <w:lang w:val="ka-GE"/>
        </w:rPr>
      </w:pPr>
    </w:p>
    <w:p w14:paraId="5FF6EC43" w14:textId="77777777" w:rsidR="005A659D" w:rsidRDefault="00854173" w:rsidP="005A659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</w:t>
      </w:r>
      <w:r w:rsidR="005A659D">
        <w:rPr>
          <w:rFonts w:ascii="Sylfaen" w:hAnsi="Sylfaen"/>
          <w:lang w:val="ka-GE"/>
        </w:rPr>
        <w:t>ნორმატიული აქტების შესახებ</w:t>
      </w:r>
      <w:r>
        <w:rPr>
          <w:rFonts w:ascii="Sylfaen" w:hAnsi="Sylfaen"/>
          <w:lang w:val="ka-GE"/>
        </w:rPr>
        <w:t xml:space="preserve">“  </w:t>
      </w:r>
      <w:r w:rsidR="005A659D">
        <w:rPr>
          <w:rFonts w:ascii="Sylfaen" w:hAnsi="Sylfaen"/>
          <w:lang w:val="ka-GE"/>
        </w:rPr>
        <w:t>საქართველოს ორგანული კანონის მე-20 მუხლის მე-4 პუნქტის შესაბამისად, ლაგოდეხის მუნიციპალიტეტის საკრებულო ადგენს:</w:t>
      </w:r>
    </w:p>
    <w:p w14:paraId="1ED2C08D" w14:textId="77777777" w:rsidR="00854173" w:rsidRDefault="00854173" w:rsidP="005A659D">
      <w:pPr>
        <w:jc w:val="both"/>
        <w:rPr>
          <w:rFonts w:ascii="Sylfaen" w:hAnsi="Sylfaen"/>
          <w:b/>
          <w:lang w:val="ka-GE"/>
        </w:rPr>
      </w:pPr>
    </w:p>
    <w:p w14:paraId="16319E84" w14:textId="77777777" w:rsidR="005A659D" w:rsidRDefault="00854173" w:rsidP="005A659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1</w:t>
      </w:r>
      <w:r w:rsidR="005A659D">
        <w:rPr>
          <w:rFonts w:ascii="Sylfaen" w:hAnsi="Sylfaen"/>
          <w:b/>
          <w:lang w:val="ka-GE"/>
        </w:rPr>
        <w:t xml:space="preserve"> </w:t>
      </w:r>
    </w:p>
    <w:p w14:paraId="089AF7C3" w14:textId="77777777" w:rsidR="005A659D" w:rsidRDefault="005A659D" w:rsidP="005A659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შეტანილი იქნას ცვლილება „ლაგოდეხის მუნიციპალიტეტის მერიის სამართლებრივი უზრუნველყოფისა და ზედამხედველობის სამსახურის დებულების დამტკიცების შესახებ“ ლაგოდეხის მუნიციპალიტეტის საკრებულოს 2017 წლის 22 დეკემბრის N52 დადგენილებაში. (</w:t>
      </w:r>
      <w:hyperlink r:id="rId7" w:history="1">
        <w:r>
          <w:rPr>
            <w:rStyle w:val="Hyperlink"/>
            <w:rFonts w:ascii="Sylfaen" w:hAnsi="Sylfaen"/>
            <w:lang w:val="ka-GE"/>
          </w:rPr>
          <w:t>www.matsne.gov.ge</w:t>
        </w:r>
      </w:hyperlink>
      <w:r>
        <w:rPr>
          <w:rFonts w:ascii="Sylfaen" w:hAnsi="Sylfaen"/>
          <w:lang w:val="ka-GE"/>
        </w:rPr>
        <w:t xml:space="preserve"> 28.12.2017.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ka-GE"/>
        </w:rPr>
        <w:t>010250020.35.167.016343)</w:t>
      </w:r>
      <w:r>
        <w:rPr>
          <w:rFonts w:ascii="Sylfaen" w:hAnsi="Sylfaen"/>
          <w:lang w:val="ka-GE"/>
        </w:rPr>
        <w:t xml:space="preserve">. </w:t>
      </w:r>
    </w:p>
    <w:p w14:paraId="3C1FA418" w14:textId="77777777" w:rsidR="00854173" w:rsidRDefault="00854173" w:rsidP="005A659D">
      <w:pPr>
        <w:jc w:val="both"/>
        <w:rPr>
          <w:rFonts w:ascii="Sylfaen" w:hAnsi="Sylfaen"/>
          <w:b/>
          <w:lang w:val="ka-GE"/>
        </w:rPr>
      </w:pPr>
    </w:p>
    <w:p w14:paraId="24E705A9" w14:textId="77777777" w:rsidR="005A659D" w:rsidRDefault="00854173" w:rsidP="005A659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მუხლი 2</w:t>
      </w:r>
      <w:r w:rsidR="005A659D">
        <w:rPr>
          <w:rFonts w:ascii="Sylfaen" w:hAnsi="Sylfaen"/>
          <w:lang w:val="ka-GE"/>
        </w:rPr>
        <w:t xml:space="preserve"> </w:t>
      </w:r>
    </w:p>
    <w:p w14:paraId="4DD0EF2C" w14:textId="77777777" w:rsidR="005A659D" w:rsidRPr="00E75BEB" w:rsidRDefault="00E75BEB" w:rsidP="005A659D">
      <w:pPr>
        <w:jc w:val="both"/>
        <w:rPr>
          <w:rFonts w:ascii="Sylfaen" w:hAnsi="Sylfaen"/>
          <w:lang w:val="ka-GE"/>
        </w:rPr>
      </w:pPr>
      <w:r w:rsidRPr="00E75BEB">
        <w:rPr>
          <w:rFonts w:ascii="Sylfaen" w:hAnsi="Sylfaen"/>
          <w:lang w:val="ka-GE"/>
        </w:rPr>
        <w:t>„ლაგოდეხის მუნიციპალიტეტის მერიის სამართლებრივი უზრუნველყოფისა და ზედამხედველობის სამსახურის დებულების დამტკიცების შესახებ“ ლაგოდეხის მუნიციპალიტეტის საკრებულოს 2017 წლი</w:t>
      </w:r>
      <w:r>
        <w:rPr>
          <w:rFonts w:ascii="Sylfaen" w:hAnsi="Sylfaen"/>
          <w:lang w:val="ka-GE"/>
        </w:rPr>
        <w:t xml:space="preserve">ს 22 დეკემბრის N52 </w:t>
      </w:r>
      <w:r w:rsidR="005A659D">
        <w:rPr>
          <w:rFonts w:ascii="Sylfaen" w:hAnsi="Sylfaen"/>
          <w:lang w:val="ka-GE"/>
        </w:rPr>
        <w:t>დადგენილების</w:t>
      </w:r>
      <w:r w:rsidR="00854173">
        <w:rPr>
          <w:rFonts w:ascii="Sylfaen" w:hAnsi="Sylfaen"/>
          <w:lang w:val="ka-GE"/>
        </w:rPr>
        <w:t xml:space="preserve"> დანართის</w:t>
      </w:r>
      <w:r w:rsidR="005B084B">
        <w:rPr>
          <w:rFonts w:ascii="Sylfaen" w:hAnsi="Sylfaen"/>
          <w:lang w:val="ka-GE"/>
        </w:rPr>
        <w:t xml:space="preserve"> „ლაგოდეხის მუნიციპალიტეტის მერიის სამართლებრივი უზრუნველყოფისა და ზედამხედველობის სამსახურის დებულების“</w:t>
      </w:r>
      <w:r w:rsidR="005A659D">
        <w:rPr>
          <w:rFonts w:ascii="Sylfaen" w:hAnsi="Sylfaen"/>
          <w:lang w:val="ka-GE"/>
        </w:rPr>
        <w:t xml:space="preserve"> </w:t>
      </w:r>
      <w:r w:rsidR="005A659D" w:rsidRPr="005A659D">
        <w:rPr>
          <w:rFonts w:ascii="Sylfaen" w:hAnsi="Sylfaen" w:cs="Sylfaen"/>
          <w:lang w:val="ka-GE"/>
        </w:rPr>
        <w:t>მე</w:t>
      </w:r>
      <w:r w:rsidR="005A659D" w:rsidRPr="005A659D">
        <w:rPr>
          <w:rFonts w:ascii="Sylfaen" w:hAnsi="Sylfaen"/>
          <w:lang w:val="ka-GE"/>
        </w:rPr>
        <w:t>-3 მუხლ</w:t>
      </w:r>
      <w:r w:rsidR="005A659D">
        <w:rPr>
          <w:rFonts w:ascii="Sylfaen" w:hAnsi="Sylfaen"/>
          <w:lang w:val="ka-GE"/>
        </w:rPr>
        <w:t>ის „კ“</w:t>
      </w:r>
      <w:r>
        <w:rPr>
          <w:rFonts w:ascii="Sylfaen" w:hAnsi="Sylfaen"/>
          <w:lang w:val="ka-GE"/>
        </w:rPr>
        <w:t xml:space="preserve"> </w:t>
      </w:r>
      <w:r w:rsidR="005A659D">
        <w:rPr>
          <w:rFonts w:ascii="Sylfaen" w:hAnsi="Sylfaen"/>
          <w:lang w:val="ka-GE"/>
        </w:rPr>
        <w:t>ქვეპუნქტის შემდეგ დაემატოს „კ</w:t>
      </w:r>
      <w:r w:rsidR="005A659D" w:rsidRPr="005A659D">
        <w:rPr>
          <w:rFonts w:ascii="Sylfaen" w:hAnsi="Sylfaen"/>
          <w:vertAlign w:val="superscript"/>
          <w:lang w:val="ka-GE"/>
        </w:rPr>
        <w:t>1</w:t>
      </w:r>
      <w:r w:rsidR="005A659D" w:rsidRPr="005A659D">
        <w:rPr>
          <w:rFonts w:ascii="Sylfaen" w:hAnsi="Sylfaen"/>
          <w:lang w:val="ka-GE"/>
        </w:rPr>
        <w:t>“</w:t>
      </w:r>
      <w:r w:rsidR="005A659D">
        <w:rPr>
          <w:rFonts w:ascii="Sylfaen" w:hAnsi="Sylfaen"/>
          <w:lang w:val="ka-GE"/>
        </w:rPr>
        <w:t xml:space="preserve"> და „კ</w:t>
      </w:r>
      <w:r w:rsidR="005A659D" w:rsidRPr="005A659D">
        <w:rPr>
          <w:rFonts w:ascii="Sylfaen" w:hAnsi="Sylfaen"/>
          <w:vertAlign w:val="superscript"/>
          <w:lang w:val="ka-GE"/>
        </w:rPr>
        <w:t>2</w:t>
      </w:r>
      <w:r w:rsidR="005A659D">
        <w:rPr>
          <w:rFonts w:ascii="Sylfaen" w:hAnsi="Sylfaen"/>
          <w:lang w:val="ka-GE"/>
        </w:rPr>
        <w:t xml:space="preserve">“ </w:t>
      </w:r>
      <w:r w:rsidR="005A659D" w:rsidRPr="005A659D">
        <w:rPr>
          <w:rFonts w:ascii="Sylfaen" w:hAnsi="Sylfaen"/>
          <w:lang w:val="ka-GE"/>
        </w:rPr>
        <w:t xml:space="preserve"> ქვეპუნქტ</w:t>
      </w:r>
      <w:r w:rsidR="005A659D">
        <w:rPr>
          <w:rFonts w:ascii="Sylfaen" w:hAnsi="Sylfaen"/>
          <w:lang w:val="ka-GE"/>
        </w:rPr>
        <w:t>ებ</w:t>
      </w:r>
      <w:r w:rsidR="005A659D" w:rsidRPr="005A659D">
        <w:rPr>
          <w:rFonts w:ascii="Sylfaen" w:hAnsi="Sylfaen"/>
          <w:lang w:val="ka-GE"/>
        </w:rPr>
        <w:t>ი:</w:t>
      </w:r>
    </w:p>
    <w:p w14:paraId="63744F76" w14:textId="77777777" w:rsidR="005A659D" w:rsidRDefault="00854173" w:rsidP="005A659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5A659D">
        <w:rPr>
          <w:rFonts w:ascii="Sylfaen" w:hAnsi="Sylfaen"/>
          <w:lang w:val="ka-GE"/>
        </w:rPr>
        <w:t>„კ</w:t>
      </w:r>
      <w:r w:rsidR="005A659D">
        <w:rPr>
          <w:rFonts w:ascii="Sylfaen" w:hAnsi="Sylfaen"/>
          <w:vertAlign w:val="superscript"/>
          <w:lang w:val="ka-GE"/>
        </w:rPr>
        <w:t>1</w:t>
      </w:r>
      <w:r w:rsidR="005A659D">
        <w:rPr>
          <w:rFonts w:ascii="Sylfaen" w:hAnsi="Sylfaen"/>
          <w:lang w:val="ka-GE"/>
        </w:rPr>
        <w:t>) მშენებლობის ნებართვის, მშენებლობის ნებართვის კორექტირებასთან და ვადის გაგრძელებასთან დაკავშირებული სამართლებრივი აქტების ვიზირებას.“</w:t>
      </w:r>
    </w:p>
    <w:p w14:paraId="001951F7" w14:textId="77777777" w:rsidR="005A659D" w:rsidRDefault="005A659D" w:rsidP="005A659D">
      <w:pPr>
        <w:spacing w:after="160" w:line="25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/>
          <w:lang w:val="ka-GE"/>
        </w:rPr>
        <w:t>„კ</w:t>
      </w:r>
      <w:r>
        <w:rPr>
          <w:rFonts w:ascii="Sylfaen" w:hAnsi="Sylfaen"/>
          <w:vertAlign w:val="superscript"/>
          <w:lang w:val="ka-GE"/>
        </w:rPr>
        <w:t>2</w:t>
      </w:r>
      <w:r>
        <w:rPr>
          <w:rFonts w:ascii="Sylfaen" w:hAnsi="Sylfaen"/>
          <w:lang w:val="ka-GE"/>
        </w:rPr>
        <w:t>) ლაგოდეხის მუნიციპალიტეტის მოსახლეობის ჯანმრთელობისა და სოციალური დაცვის პროგრამის ფარგლებში აღებული ვალდებულებების შესრულების თაობაზე სამართლებრივი აქტების ვიზირებას“.</w:t>
      </w:r>
    </w:p>
    <w:p w14:paraId="666A1A04" w14:textId="77777777" w:rsidR="005A659D" w:rsidRPr="005A659D" w:rsidRDefault="005B084B" w:rsidP="005A659D">
      <w:pPr>
        <w:spacing w:after="160" w:line="25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2.დებულების </w:t>
      </w:r>
      <w:r w:rsidR="00E75BEB">
        <w:rPr>
          <w:rFonts w:ascii="Sylfaen" w:hAnsi="Sylfaen" w:cs="Sylfaen"/>
          <w:lang w:val="ka-GE"/>
        </w:rPr>
        <w:t xml:space="preserve"> </w:t>
      </w:r>
      <w:r w:rsidR="005A659D">
        <w:rPr>
          <w:rFonts w:ascii="Sylfaen" w:hAnsi="Sylfaen" w:cs="Sylfaen"/>
          <w:lang w:val="ka-GE"/>
        </w:rPr>
        <w:t xml:space="preserve"> </w:t>
      </w:r>
      <w:r w:rsidR="005A659D" w:rsidRPr="005A659D">
        <w:rPr>
          <w:rFonts w:ascii="Sylfaen" w:hAnsi="Sylfaen" w:cs="Sylfaen"/>
          <w:lang w:val="ka-GE"/>
        </w:rPr>
        <w:t>მე</w:t>
      </w:r>
      <w:r w:rsidR="005A659D" w:rsidRPr="005A659D">
        <w:rPr>
          <w:rFonts w:ascii="Sylfaen" w:hAnsi="Sylfaen"/>
          <w:lang w:val="ka-GE"/>
        </w:rPr>
        <w:t>-4 მუხლ</w:t>
      </w:r>
      <w:r w:rsidR="005A659D">
        <w:rPr>
          <w:rFonts w:ascii="Sylfaen" w:hAnsi="Sylfaen"/>
          <w:lang w:val="ka-GE"/>
        </w:rPr>
        <w:t xml:space="preserve">ის </w:t>
      </w:r>
      <w:r w:rsidR="00AA22FC">
        <w:rPr>
          <w:rFonts w:ascii="Sylfaen" w:hAnsi="Sylfaen"/>
          <w:lang w:val="ka-GE"/>
        </w:rPr>
        <w:t xml:space="preserve"> </w:t>
      </w:r>
      <w:r w:rsidR="005A659D">
        <w:rPr>
          <w:rFonts w:ascii="Sylfaen" w:hAnsi="Sylfaen"/>
          <w:lang w:val="ka-GE"/>
        </w:rPr>
        <w:t>„კ“</w:t>
      </w:r>
      <w:r w:rsidR="00AA22FC">
        <w:rPr>
          <w:rFonts w:ascii="Sylfaen" w:hAnsi="Sylfaen"/>
          <w:lang w:val="ka-GE"/>
        </w:rPr>
        <w:t xml:space="preserve"> </w:t>
      </w:r>
      <w:r w:rsidR="005A659D">
        <w:rPr>
          <w:rFonts w:ascii="Sylfaen" w:hAnsi="Sylfaen"/>
          <w:lang w:val="ka-GE"/>
        </w:rPr>
        <w:t>ქვეპუნქტის შემდეგ დაემატოს „კ</w:t>
      </w:r>
      <w:r w:rsidR="005A659D" w:rsidRPr="005A659D">
        <w:rPr>
          <w:rFonts w:ascii="Sylfaen" w:hAnsi="Sylfaen"/>
          <w:vertAlign w:val="superscript"/>
          <w:lang w:val="ka-GE"/>
        </w:rPr>
        <w:t>1</w:t>
      </w:r>
      <w:r w:rsidR="005A659D" w:rsidRPr="005A659D">
        <w:rPr>
          <w:rFonts w:ascii="Sylfaen" w:hAnsi="Sylfaen"/>
          <w:lang w:val="ka-GE"/>
        </w:rPr>
        <w:t>“</w:t>
      </w:r>
      <w:r w:rsidR="005A659D">
        <w:rPr>
          <w:rFonts w:ascii="Sylfaen" w:hAnsi="Sylfaen"/>
          <w:lang w:val="ka-GE"/>
        </w:rPr>
        <w:t xml:space="preserve"> და „კ</w:t>
      </w:r>
      <w:r w:rsidR="005A659D" w:rsidRPr="005A659D">
        <w:rPr>
          <w:rFonts w:ascii="Sylfaen" w:hAnsi="Sylfaen"/>
          <w:vertAlign w:val="superscript"/>
          <w:lang w:val="ka-GE"/>
        </w:rPr>
        <w:t>2</w:t>
      </w:r>
      <w:r w:rsidR="005A659D">
        <w:rPr>
          <w:rFonts w:ascii="Sylfaen" w:hAnsi="Sylfaen"/>
          <w:lang w:val="ka-GE"/>
        </w:rPr>
        <w:t>“</w:t>
      </w:r>
      <w:r w:rsidR="005A659D" w:rsidRPr="005A659D">
        <w:rPr>
          <w:rFonts w:ascii="Sylfaen" w:hAnsi="Sylfaen"/>
          <w:lang w:val="ka-GE"/>
        </w:rPr>
        <w:t xml:space="preserve"> ქვეპუნქტ</w:t>
      </w:r>
      <w:r w:rsidR="005A659D">
        <w:rPr>
          <w:rFonts w:ascii="Sylfaen" w:hAnsi="Sylfaen"/>
          <w:lang w:val="ka-GE"/>
        </w:rPr>
        <w:t>ებ</w:t>
      </w:r>
      <w:r w:rsidR="005A659D" w:rsidRPr="005A659D">
        <w:rPr>
          <w:rFonts w:ascii="Sylfaen" w:hAnsi="Sylfaen"/>
          <w:lang w:val="ka-GE"/>
        </w:rPr>
        <w:t>ი:</w:t>
      </w:r>
    </w:p>
    <w:p w14:paraId="0F74E885" w14:textId="77777777" w:rsidR="005A659D" w:rsidRDefault="005A659D" w:rsidP="005A659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„კ</w:t>
      </w:r>
      <w:r>
        <w:rPr>
          <w:rFonts w:ascii="Sylfaen" w:hAnsi="Sylfaen"/>
          <w:vertAlign w:val="superscript"/>
          <w:lang w:val="ka-GE"/>
        </w:rPr>
        <w:t>1</w:t>
      </w:r>
      <w:r>
        <w:rPr>
          <w:rFonts w:ascii="Sylfaen" w:hAnsi="Sylfaen"/>
          <w:lang w:val="ka-GE"/>
        </w:rPr>
        <w:t>) მშენებლობის ნებართვის, მშენებლობის ნებართვის კორექტირებასთან და ვადის გაგრძელებასთან დაკავშირებული სამართლებრივი აქტების ვიზირებას.“</w:t>
      </w:r>
    </w:p>
    <w:p w14:paraId="1308E7FF" w14:textId="77777777" w:rsidR="005A659D" w:rsidRDefault="005A659D" w:rsidP="005A659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„კ</w:t>
      </w:r>
      <w:r>
        <w:rPr>
          <w:rFonts w:ascii="Sylfaen" w:hAnsi="Sylfaen"/>
          <w:vertAlign w:val="superscript"/>
          <w:lang w:val="ka-GE"/>
        </w:rPr>
        <w:t>2</w:t>
      </w:r>
      <w:r>
        <w:rPr>
          <w:rFonts w:ascii="Sylfaen" w:hAnsi="Sylfaen"/>
          <w:lang w:val="ka-GE"/>
        </w:rPr>
        <w:t>) ლაგოდეხის მუნიციპალიტეტის მოსახლეობის ჯანმრთელობისა და სოციალური დაცვის პროგრამის ფარგლებში აღებული ვალდებულებების შესრულების თაობაზე სამართლებრივი აქტების ვიზირებას“.</w:t>
      </w:r>
    </w:p>
    <w:p w14:paraId="57B8E585" w14:textId="77777777" w:rsidR="00E75BEB" w:rsidRDefault="00E75BEB" w:rsidP="005A659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3</w:t>
      </w:r>
    </w:p>
    <w:p w14:paraId="6B4A0EE2" w14:textId="77777777" w:rsidR="005A659D" w:rsidRDefault="005A659D" w:rsidP="005A659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დადგენილება ძალაშია გამოქვეყნებისთანავე.</w:t>
      </w:r>
    </w:p>
    <w:p w14:paraId="1329DFB4" w14:textId="77777777" w:rsidR="005A659D" w:rsidRDefault="005A659D" w:rsidP="005A659D">
      <w:pPr>
        <w:jc w:val="both"/>
        <w:rPr>
          <w:rFonts w:ascii="Sylfaen" w:hAnsi="Sylfaen"/>
          <w:b/>
          <w:lang w:val="ka-GE"/>
        </w:rPr>
      </w:pPr>
    </w:p>
    <w:p w14:paraId="4877A992" w14:textId="77777777" w:rsidR="005A659D" w:rsidRDefault="005A659D" w:rsidP="005A659D">
      <w:pPr>
        <w:jc w:val="both"/>
        <w:rPr>
          <w:rFonts w:ascii="Sylfaen" w:hAnsi="Sylfaen"/>
          <w:b/>
          <w:lang w:val="ka-GE"/>
        </w:rPr>
      </w:pPr>
    </w:p>
    <w:p w14:paraId="31B1342F" w14:textId="77777777" w:rsidR="005A659D" w:rsidRDefault="005A659D" w:rsidP="005A659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საკრებულოს თავმჯდომარე                 კარლო ჯამბურია </w:t>
      </w:r>
    </w:p>
    <w:p w14:paraId="762BC95C" w14:textId="77777777" w:rsidR="005A659D" w:rsidRDefault="005A659D" w:rsidP="00495D6D">
      <w:pPr>
        <w:jc w:val="both"/>
        <w:rPr>
          <w:rFonts w:ascii="Sylfaen" w:hAnsi="Sylfaen"/>
          <w:lang w:val="ka-GE"/>
        </w:rPr>
      </w:pPr>
    </w:p>
    <w:p w14:paraId="08D8C9E8" w14:textId="77777777" w:rsidR="005A659D" w:rsidRDefault="005A659D" w:rsidP="00495D6D">
      <w:pPr>
        <w:jc w:val="both"/>
        <w:rPr>
          <w:rFonts w:ascii="Sylfaen" w:hAnsi="Sylfaen"/>
          <w:lang w:val="ka-GE"/>
        </w:rPr>
      </w:pPr>
    </w:p>
    <w:p w14:paraId="7FC689F1" w14:textId="77777777" w:rsidR="005A659D" w:rsidRDefault="005A659D" w:rsidP="00495D6D">
      <w:pPr>
        <w:jc w:val="both"/>
        <w:rPr>
          <w:rFonts w:ascii="Sylfaen" w:hAnsi="Sylfaen"/>
          <w:lang w:val="ka-GE"/>
        </w:rPr>
      </w:pPr>
    </w:p>
    <w:p w14:paraId="7EA6D962" w14:textId="77777777" w:rsidR="005A659D" w:rsidRDefault="005A659D" w:rsidP="00495D6D">
      <w:pPr>
        <w:jc w:val="both"/>
        <w:rPr>
          <w:rFonts w:ascii="Sylfaen" w:hAnsi="Sylfaen"/>
          <w:lang w:val="ka-GE"/>
        </w:rPr>
      </w:pPr>
    </w:p>
    <w:p w14:paraId="61EE8819" w14:textId="77777777" w:rsidR="00697663" w:rsidRDefault="00697663" w:rsidP="00697663">
      <w:pPr>
        <w:jc w:val="both"/>
        <w:rPr>
          <w:rFonts w:ascii="Sylfaen" w:hAnsi="Sylfaen"/>
          <w:b/>
          <w:lang w:val="ka-GE"/>
        </w:rPr>
      </w:pPr>
    </w:p>
    <w:p w14:paraId="16E81EE5" w14:textId="77777777" w:rsidR="00697663" w:rsidRPr="007B4D22" w:rsidRDefault="00697663" w:rsidP="00E75BE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</w:t>
      </w:r>
    </w:p>
    <w:bookmarkEnd w:id="0"/>
    <w:p w14:paraId="61F5FBAD" w14:textId="77777777" w:rsidR="00697663" w:rsidRPr="00A23EA9" w:rsidRDefault="00697663" w:rsidP="00697663">
      <w:pPr>
        <w:jc w:val="both"/>
        <w:rPr>
          <w:rFonts w:ascii="Sylfaen" w:hAnsi="Sylfaen"/>
          <w:lang w:val="ka-GE"/>
        </w:rPr>
      </w:pPr>
    </w:p>
    <w:p w14:paraId="34C4F670" w14:textId="77777777" w:rsidR="006F38E5" w:rsidRDefault="006F38E5" w:rsidP="00185317">
      <w:pPr>
        <w:jc w:val="both"/>
        <w:rPr>
          <w:rFonts w:ascii="Sylfaen" w:hAnsi="Sylfaen"/>
          <w:b/>
          <w:lang w:val="en-US"/>
        </w:rPr>
      </w:pPr>
    </w:p>
    <w:sectPr w:rsidR="006F38E5" w:rsidSect="003920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213E"/>
    <w:multiLevelType w:val="hybridMultilevel"/>
    <w:tmpl w:val="909A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F4920"/>
    <w:multiLevelType w:val="hybridMultilevel"/>
    <w:tmpl w:val="2068B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135D7"/>
    <w:multiLevelType w:val="hybridMultilevel"/>
    <w:tmpl w:val="DB26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210F8"/>
    <w:multiLevelType w:val="hybridMultilevel"/>
    <w:tmpl w:val="2E3AE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8960614">
    <w:abstractNumId w:val="0"/>
  </w:num>
  <w:num w:numId="2" w16cid:durableId="1206912214">
    <w:abstractNumId w:val="1"/>
  </w:num>
  <w:num w:numId="3" w16cid:durableId="1304770181">
    <w:abstractNumId w:val="2"/>
  </w:num>
  <w:num w:numId="4" w16cid:durableId="14136283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D3"/>
    <w:rsid w:val="000013B6"/>
    <w:rsid w:val="000562CD"/>
    <w:rsid w:val="0007079E"/>
    <w:rsid w:val="00076A0F"/>
    <w:rsid w:val="000A4797"/>
    <w:rsid w:val="000B1CCC"/>
    <w:rsid w:val="000C6288"/>
    <w:rsid w:val="000F4B59"/>
    <w:rsid w:val="00115527"/>
    <w:rsid w:val="001746C1"/>
    <w:rsid w:val="00184BB1"/>
    <w:rsid w:val="00185317"/>
    <w:rsid w:val="001D683C"/>
    <w:rsid w:val="00200028"/>
    <w:rsid w:val="00217CF5"/>
    <w:rsid w:val="00235744"/>
    <w:rsid w:val="002469C8"/>
    <w:rsid w:val="00320D75"/>
    <w:rsid w:val="003359FF"/>
    <w:rsid w:val="00385A49"/>
    <w:rsid w:val="0039200E"/>
    <w:rsid w:val="003C4CDD"/>
    <w:rsid w:val="003F12B1"/>
    <w:rsid w:val="00411AB6"/>
    <w:rsid w:val="00421F23"/>
    <w:rsid w:val="00433A76"/>
    <w:rsid w:val="00495D6D"/>
    <w:rsid w:val="004B0DB4"/>
    <w:rsid w:val="004B6D90"/>
    <w:rsid w:val="005346AC"/>
    <w:rsid w:val="00587F98"/>
    <w:rsid w:val="005A659D"/>
    <w:rsid w:val="005B084B"/>
    <w:rsid w:val="006241A2"/>
    <w:rsid w:val="0067391B"/>
    <w:rsid w:val="00685CDC"/>
    <w:rsid w:val="00697663"/>
    <w:rsid w:val="006A5C9D"/>
    <w:rsid w:val="006C3E16"/>
    <w:rsid w:val="006E3F99"/>
    <w:rsid w:val="006F38E5"/>
    <w:rsid w:val="00713A7D"/>
    <w:rsid w:val="007159CC"/>
    <w:rsid w:val="00723E95"/>
    <w:rsid w:val="007667C3"/>
    <w:rsid w:val="007961A5"/>
    <w:rsid w:val="007969E0"/>
    <w:rsid w:val="007A6E69"/>
    <w:rsid w:val="007C1B6A"/>
    <w:rsid w:val="007D728F"/>
    <w:rsid w:val="007E20AE"/>
    <w:rsid w:val="007E72BB"/>
    <w:rsid w:val="00854173"/>
    <w:rsid w:val="0086000D"/>
    <w:rsid w:val="008731AC"/>
    <w:rsid w:val="00885A54"/>
    <w:rsid w:val="008D3969"/>
    <w:rsid w:val="008D3B4C"/>
    <w:rsid w:val="008F0B36"/>
    <w:rsid w:val="009052AA"/>
    <w:rsid w:val="00907D46"/>
    <w:rsid w:val="00926B3E"/>
    <w:rsid w:val="00986D9D"/>
    <w:rsid w:val="00A02DAA"/>
    <w:rsid w:val="00A51870"/>
    <w:rsid w:val="00AA22FC"/>
    <w:rsid w:val="00AC6541"/>
    <w:rsid w:val="00AE373A"/>
    <w:rsid w:val="00AF0F57"/>
    <w:rsid w:val="00AF6054"/>
    <w:rsid w:val="00B01D02"/>
    <w:rsid w:val="00B032D3"/>
    <w:rsid w:val="00B22B0D"/>
    <w:rsid w:val="00B3380B"/>
    <w:rsid w:val="00B53DD9"/>
    <w:rsid w:val="00B91FCC"/>
    <w:rsid w:val="00C069A8"/>
    <w:rsid w:val="00C32F46"/>
    <w:rsid w:val="00C36A47"/>
    <w:rsid w:val="00CF0770"/>
    <w:rsid w:val="00D313D5"/>
    <w:rsid w:val="00DB3A36"/>
    <w:rsid w:val="00E02B06"/>
    <w:rsid w:val="00E155C5"/>
    <w:rsid w:val="00E75BEB"/>
    <w:rsid w:val="00E82B10"/>
    <w:rsid w:val="00E92B0D"/>
    <w:rsid w:val="00EA0D6B"/>
    <w:rsid w:val="00F927F1"/>
    <w:rsid w:val="00FF55B1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8469"/>
  <w15:docId w15:val="{7587126E-0633-442D-BF5D-8BD6DD30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mgebixml">
    <w:name w:val="mimgebi_xml"/>
    <w:basedOn w:val="Normal"/>
    <w:rsid w:val="00B032D3"/>
    <w:pPr>
      <w:ind w:firstLine="284"/>
      <w:jc w:val="center"/>
      <w:outlineLvl w:val="0"/>
    </w:pPr>
    <w:rPr>
      <w:rFonts w:ascii="Sylfaen" w:hAnsi="Sylfaen" w:cs="Courier New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D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6A5C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13B6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82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sne.gov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Tamari Darbaidze</dc:creator>
  <cp:lastModifiedBy>Tinatin Tchankotadze</cp:lastModifiedBy>
  <cp:revision>2</cp:revision>
  <cp:lastPrinted>2021-09-27T08:07:00Z</cp:lastPrinted>
  <dcterms:created xsi:type="dcterms:W3CDTF">2022-05-25T13:47:00Z</dcterms:created>
  <dcterms:modified xsi:type="dcterms:W3CDTF">2022-05-25T13:47:00Z</dcterms:modified>
</cp:coreProperties>
</file>