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61" w:rsidRDefault="007E3461" w:rsidP="007E3461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Toc396822437"/>
      <w:r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 w:rsidR="00AF734E">
        <w:rPr>
          <w:rFonts w:ascii="Sylfaen" w:hAnsi="Sylfaen" w:cs="Sylfaen"/>
          <w:b/>
          <w:sz w:val="20"/>
          <w:szCs w:val="20"/>
        </w:rPr>
        <w:t>7</w:t>
      </w:r>
    </w:p>
    <w:p w:rsidR="0074698E" w:rsidRPr="002A7662" w:rsidRDefault="00341D75" w:rsidP="003050A0">
      <w:pPr>
        <w:jc w:val="center"/>
        <w:rPr>
          <w:b/>
          <w:sz w:val="28"/>
          <w:szCs w:val="28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:rsidR="0074698E" w:rsidRPr="002A7662" w:rsidRDefault="0074698E" w:rsidP="0074698E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</w:rPr>
      </w:pPr>
    </w:p>
    <w:p w:rsidR="00B04238" w:rsidRDefault="00B04238" w:rsidP="00B04238">
      <w:pPr>
        <w:tabs>
          <w:tab w:val="left" w:pos="4820"/>
          <w:tab w:val="left" w:pos="9900"/>
        </w:tabs>
        <w:spacing w:after="0" w:line="240" w:lineRule="auto"/>
        <w:ind w:right="454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„ვამტკიცებ“</w:t>
      </w:r>
    </w:p>
    <w:p w:rsidR="00B04238" w:rsidRDefault="00B04238" w:rsidP="00B04238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ლაგოდეხის მუნიც</w:t>
      </w:r>
      <w:bookmarkStart w:id="1" w:name="_GoBack"/>
      <w:bookmarkEnd w:id="1"/>
      <w:r>
        <w:rPr>
          <w:rFonts w:ascii="Sylfaen" w:hAnsi="Sylfaen"/>
          <w:b/>
          <w:sz w:val="22"/>
          <w:szCs w:val="22"/>
          <w:lang w:val="ka-GE"/>
        </w:rPr>
        <w:t>იპალიტეტის</w:t>
      </w:r>
    </w:p>
    <w:p w:rsidR="00B04238" w:rsidRDefault="00B04238" w:rsidP="00B04238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          საკრებულოს თავმჯდომარე        </w:t>
      </w:r>
      <w:r w:rsidR="00660259">
        <w:rPr>
          <w:rFonts w:ascii="Sylfaen" w:hAnsi="Sylfaen"/>
          <w:b/>
          <w:sz w:val="22"/>
          <w:szCs w:val="22"/>
        </w:rPr>
        <w:t xml:space="preserve">    </w:t>
      </w:r>
      <w:r>
        <w:rPr>
          <w:rFonts w:ascii="Sylfaen" w:hAnsi="Sylfaen"/>
          <w:b/>
          <w:sz w:val="22"/>
          <w:szCs w:val="22"/>
          <w:lang w:val="ka-GE"/>
        </w:rPr>
        <w:t xml:space="preserve">        </w:t>
      </w:r>
      <w:r w:rsidR="003F19F6">
        <w:rPr>
          <w:rFonts w:ascii="Sylfaen" w:hAnsi="Sylfaen"/>
          <w:b/>
          <w:sz w:val="22"/>
          <w:szCs w:val="22"/>
          <w:lang w:val="ka-GE"/>
        </w:rPr>
        <w:t>კარლო ჯამბურია</w:t>
      </w:r>
    </w:p>
    <w:p w:rsidR="00B04238" w:rsidRDefault="00B04238" w:rsidP="00B04238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B04238" w:rsidRDefault="00B04238" w:rsidP="00B04238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C47925" w:rsidRPr="00572E70" w:rsidRDefault="00C47925" w:rsidP="00C47925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201</w:t>
      </w:r>
      <w:r>
        <w:rPr>
          <w:rFonts w:ascii="Sylfaen" w:hAnsi="Sylfaen"/>
          <w:b/>
          <w:sz w:val="22"/>
          <w:szCs w:val="22"/>
        </w:rPr>
        <w:t>8</w:t>
      </w:r>
      <w:r>
        <w:rPr>
          <w:rFonts w:ascii="Sylfaen" w:hAnsi="Sylfaen"/>
          <w:b/>
          <w:sz w:val="22"/>
          <w:szCs w:val="22"/>
          <w:lang w:val="ka-GE"/>
        </w:rPr>
        <w:t xml:space="preserve"> წ</w:t>
      </w:r>
      <w:r w:rsidRPr="002A7662">
        <w:rPr>
          <w:rFonts w:ascii="Sylfaen" w:hAnsi="Sylfaen"/>
          <w:b/>
          <w:sz w:val="22"/>
          <w:szCs w:val="22"/>
          <w:lang w:val="ka-GE"/>
        </w:rPr>
        <w:t>ლის</w:t>
      </w:r>
      <w:r w:rsidRPr="002A7662"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4 ივნისი</w:t>
      </w:r>
    </w:p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620"/>
        <w:gridCol w:w="2607"/>
        <w:gridCol w:w="3205"/>
        <w:gridCol w:w="6"/>
      </w:tblGrid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საკრებულო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ქიზიყის N25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377EB6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განყოფილება</w:t>
            </w:r>
          </w:p>
        </w:tc>
      </w:tr>
      <w:tr w:rsidR="00763CFD" w:rsidRPr="002A7662" w:rsidTr="00775113">
        <w:trPr>
          <w:trHeight w:val="450"/>
        </w:trPr>
        <w:tc>
          <w:tcPr>
            <w:tcW w:w="10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75113">
        <w:trPr>
          <w:gridAfter w:val="1"/>
          <w:wAfter w:w="6" w:type="dxa"/>
          <w:trHeight w:val="450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F19F6" w:rsidP="003F19F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მოქალაქეთა მომსახურების, საქმისწარმოების საკითხების</w:t>
            </w:r>
            <w:r>
              <w:rPr>
                <w:rFonts w:ascii="Sylfaen" w:hAnsi="Sylfaen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 და საკენცელარიო საკითხების უფროსი სპეციალისტი</w:t>
            </w:r>
          </w:p>
        </w:tc>
      </w:tr>
      <w:tr w:rsidR="00763CFD" w:rsidRPr="002A7662" w:rsidTr="00775113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4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75113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F40A2A" w:rsidP="00377EB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მესამე</w:t>
            </w:r>
            <w:r w:rsidR="00B01EBF">
              <w:rPr>
                <w:rFonts w:ascii="Sylfaen" w:hAnsi="Sylfaen" w:cs="Sylfaen"/>
                <w:lang w:val="ka-GE"/>
              </w:rPr>
              <w:t xml:space="preserve"> </w:t>
            </w:r>
            <w:r w:rsidR="004166CD">
              <w:rPr>
                <w:rFonts w:ascii="Sylfaen" w:hAnsi="Sylfaen" w:cs="Sylfaen"/>
                <w:lang w:val="ka-GE"/>
              </w:rPr>
              <w:t>კატეგორია</w:t>
            </w:r>
          </w:p>
        </w:tc>
        <w:tc>
          <w:tcPr>
            <w:tcW w:w="4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D7781" w:rsidRDefault="00377EB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>I</w:t>
            </w:r>
            <w:r w:rsidR="00B01EBF">
              <w:rPr>
                <w:rFonts w:ascii="Sylfaen" w:hAnsi="Sylfaen"/>
              </w:rPr>
              <w:t>I</w:t>
            </w:r>
            <w:r w:rsidR="005D7781">
              <w:rPr>
                <w:rFonts w:ascii="Sylfaen" w:hAnsi="Sylfaen"/>
              </w:rPr>
              <w:t xml:space="preserve"> </w:t>
            </w:r>
            <w:r w:rsidR="005D7781"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3F19F6" w:rsidP="003F19F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მოქალაქეთა მომსახურების, საქმისწარმოების საკითხების</w:t>
            </w:r>
            <w:r>
              <w:rPr>
                <w:rFonts w:ascii="Sylfaen" w:hAnsi="Sylfaen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 და საკენცელარიო საკითხების უფროსი სპეციალისტი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660259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  <w:p w:rsidR="00377EB6" w:rsidRDefault="00377EB6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  <w:p w:rsidR="00B01EBF" w:rsidRPr="002A7662" w:rsidRDefault="00B01EBF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განყოფილების უფროსი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377EB6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B01EBF" w:rsidRDefault="00B01EBF" w:rsidP="00B01EBF">
            <w:pPr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4698E" w:rsidRPr="002A7662" w:rsidTr="00775113">
        <w:trPr>
          <w:gridAfter w:val="1"/>
          <w:wAfter w:w="6" w:type="dxa"/>
          <w:trHeight w:val="799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C833AB" w:rsidRDefault="00D110A9" w:rsidP="00B01EBF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</w:t>
            </w:r>
            <w:r w:rsidR="00C833AB">
              <w:rPr>
                <w:rFonts w:ascii="Sylfaen" w:hAnsi="Sylfaen"/>
                <w:lang w:val="ka-GE"/>
              </w:rPr>
              <w:t xml:space="preserve"> ერთ-ერთი </w:t>
            </w:r>
            <w:r w:rsidR="001C23FC">
              <w:rPr>
                <w:rFonts w:ascii="Sylfaen" w:hAnsi="Sylfaen"/>
                <w:lang w:val="ka-GE"/>
              </w:rPr>
              <w:t>თანამშრომელი</w:t>
            </w:r>
            <w:r w:rsidR="00C833AB">
              <w:rPr>
                <w:rFonts w:ascii="Sylfaen" w:hAnsi="Sylfaen"/>
                <w:lang w:val="ka-GE"/>
              </w:rPr>
              <w:t xml:space="preserve"> საკრებულოს თავმჯდომარის დავალებით.</w:t>
            </w:r>
          </w:p>
        </w:tc>
      </w:tr>
      <w:tr w:rsidR="0074698E" w:rsidRPr="002A7662" w:rsidTr="00775113">
        <w:trPr>
          <w:gridAfter w:val="1"/>
          <w:wAfter w:w="6" w:type="dxa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განაკვეთი.</w:t>
            </w:r>
          </w:p>
          <w:p w:rsidR="005D7781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დრო 9.00-18.00</w:t>
            </w:r>
          </w:p>
          <w:p w:rsidR="005D7781" w:rsidRPr="002A7662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შესვენების დრო 13.00 -14.00</w:t>
            </w:r>
          </w:p>
        </w:tc>
      </w:tr>
      <w:tr w:rsidR="00962D44" w:rsidRPr="002A7662" w:rsidTr="00775113">
        <w:trPr>
          <w:gridAfter w:val="1"/>
          <w:wAfter w:w="6" w:type="dxa"/>
          <w:trHeight w:val="340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2A7662" w:rsidRDefault="003F19F6" w:rsidP="00962D44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700</w:t>
            </w:r>
            <w:r w:rsidR="005D778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spacing w:after="0"/>
              <w:rPr>
                <w:rFonts w:ascii="Sylfaen" w:hAnsi="Sylfaen"/>
              </w:rPr>
            </w:pPr>
          </w:p>
          <w:p w:rsidR="00CC02D4" w:rsidRDefault="005D7781" w:rsidP="00F541B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</w:t>
            </w:r>
            <w:r w:rsidR="00B278EB">
              <w:rPr>
                <w:rFonts w:ascii="Sylfaen" w:hAnsi="Sylfaen"/>
                <w:lang w:val="ka-GE"/>
              </w:rPr>
              <w:t>ა და საკრებულოს</w:t>
            </w:r>
            <w:r>
              <w:rPr>
                <w:rFonts w:ascii="Sylfaen" w:hAnsi="Sylfaen"/>
                <w:lang w:val="ka-GE"/>
              </w:rPr>
              <w:t xml:space="preserve"> აპარატის</w:t>
            </w:r>
            <w:r w:rsidR="00B278EB">
              <w:rPr>
                <w:rFonts w:ascii="Sylfaen" w:hAnsi="Sylfaen"/>
                <w:lang w:val="ka-GE"/>
              </w:rPr>
              <w:t xml:space="preserve"> დოკუმენტბრუნვის კონტროლი,ვადების დაცულობის მონიტორინგი.</w:t>
            </w:r>
            <w:r w:rsidR="00720BCE">
              <w:rPr>
                <w:rFonts w:ascii="Sylfaen" w:hAnsi="Sylfaen"/>
                <w:lang w:val="ka-GE"/>
              </w:rPr>
              <w:t xml:space="preserve"> </w:t>
            </w:r>
          </w:p>
          <w:p w:rsidR="00CC02D4" w:rsidRPr="002A7662" w:rsidRDefault="00CC02D4" w:rsidP="005D7781">
            <w:pPr>
              <w:spacing w:after="0"/>
              <w:rPr>
                <w:rFonts w:ascii="Sylfaen" w:hAnsi="Sylfaen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Default="00B278EB" w:rsidP="004640A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საკრებულოში შემოსული </w:t>
            </w:r>
            <w:r w:rsidR="003F19F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მომართვების, საჩივრების, განცხადებების და სხვა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კორესპონდენციის</w:t>
            </w:r>
            <w:r w:rsidR="003F19F6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მიღება, რეგისტრაცია,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აღიცხვა</w:t>
            </w:r>
            <w:r w:rsidR="003F19F6">
              <w:rPr>
                <w:rFonts w:ascii="Sylfaen" w:hAnsi="Sylfaen"/>
                <w:b/>
                <w:sz w:val="22"/>
                <w:szCs w:val="22"/>
                <w:lang w:val="ka-GE"/>
              </w:rPr>
              <w:t>, რესპოდენტებთან გადაგზავნა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და ვადებში შესრულების კონტროლი.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6133F4" w:rsidRDefault="00807D92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5D7781" w:rsidRDefault="003F19F6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მოქალაქეთა მომართვის შემთხვევაში შესაბამისი ინფორმაციის მიწოდება ან/და გადამისამართება უფლებამოსილ პირთან.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6133F4" w:rsidRDefault="00807D92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3F19F6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9F6" w:rsidRDefault="003F19F6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მიერ მომზადებული პასუხების დამისამართება  და ადრესატისათვის ჩაბარების უზრუნველყოფა.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9F6" w:rsidRDefault="003F19F6" w:rsidP="00F541BF">
            <w:pPr>
              <w:pStyle w:val="BodyText"/>
              <w:jc w:val="lef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3F19F6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9F6" w:rsidRDefault="003F19F6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უფლებამოსილების ფარგლებში საარქივო დოკუმენტაციის ანოტირება და არქივის წარმოება.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9F6" w:rsidRDefault="003F19F6" w:rsidP="00F541BF">
            <w:pPr>
              <w:pStyle w:val="BodyText"/>
              <w:jc w:val="lef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3F19F6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9F6" w:rsidRDefault="003F19F6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ინიცირების წესით შემოსული პროექტების რეგისტრაცია.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9F6" w:rsidRDefault="003F19F6" w:rsidP="00F541BF">
            <w:pPr>
              <w:pStyle w:val="BodyText"/>
              <w:jc w:val="lef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B278EB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78EB" w:rsidRPr="002A7662" w:rsidRDefault="00B278EB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სხვა ფუნქციების შესრულება საკრებულოს თავმჯდომარის,აპარატის უფროსის   და ადმინისტრაციული განყოფილების უფროსის დავალებით, რომელიც არ არის გათვალისწინებული აპარატის დებულებითა და თანამდებობრივი ინსტრუქციით და არ ეწინააღმდეგება მოქმედ კანონმდებლობას.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EB" w:rsidRPr="002A7662" w:rsidRDefault="00807D92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საშუალო</w:t>
            </w:r>
          </w:p>
        </w:tc>
      </w:tr>
      <w:tr w:rsidR="00B278EB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278EB" w:rsidRPr="005D7781" w:rsidRDefault="00B278EB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EB" w:rsidRPr="002A7662" w:rsidRDefault="00B278EB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B278EB" w:rsidRPr="002A7662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278EB" w:rsidRPr="002A7662" w:rsidRDefault="00B278EB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EB" w:rsidRPr="002A7662" w:rsidRDefault="00B278EB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B278EB" w:rsidRPr="002A7662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EB" w:rsidRPr="002A7662" w:rsidRDefault="00B278EB" w:rsidP="000B2C2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ლაგოდეხის მუნიციპალიტეტის გამგეობა.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EB" w:rsidRPr="002A7662" w:rsidRDefault="00B278EB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B278EB" w:rsidRPr="002A7662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EB" w:rsidRPr="002A7662" w:rsidRDefault="001B4023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მთავრობა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8EB" w:rsidRPr="002A7662" w:rsidRDefault="00B278EB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სახელმწიფო რწმუნებულის  აპარატი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საჭიროების შემთხვევაში სხვა საჯარო თუ კერძო სტრუქტურები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:rsidTr="00DD3550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:rsidTr="00DD3550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ანგარიშვალდებულია საკრებულოს თავმჯდომარის , საკრებულოს აპარატის  უფროსის და ადმინისტრაციული განყოფილების უფროსის წინაშე.</w:t>
            </w:r>
          </w:p>
          <w:p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შესრულებული სამუშაოს ანგარიშის წარდგენა ხდება წელიწადში ერთხელ მაინც.</w:t>
            </w:r>
          </w:p>
        </w:tc>
      </w:tr>
      <w:tr w:rsidR="001B4023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B4023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4023" w:rsidRPr="002A7662" w:rsidRDefault="001B4023" w:rsidP="001B40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:rsidR="00CC02D4" w:rsidRDefault="00CC02D4">
      <w:pPr>
        <w:rPr>
          <w:rFonts w:ascii="Sylfaen" w:hAnsi="Sylfaen"/>
          <w:b/>
        </w:rPr>
      </w:pPr>
    </w:p>
    <w:p w:rsidR="00775113" w:rsidRDefault="00775113">
      <w:pPr>
        <w:rPr>
          <w:rFonts w:ascii="Sylfaen" w:hAnsi="Sylfaen"/>
          <w:b/>
        </w:rPr>
      </w:pPr>
    </w:p>
    <w:p w:rsidR="00775113" w:rsidRDefault="00775113">
      <w:pPr>
        <w:rPr>
          <w:rFonts w:ascii="Sylfaen" w:hAnsi="Sylfaen"/>
          <w:b/>
        </w:rPr>
      </w:pPr>
    </w:p>
    <w:p w:rsidR="00775113" w:rsidRDefault="00775113">
      <w:pPr>
        <w:rPr>
          <w:rFonts w:ascii="Sylfaen" w:hAnsi="Sylfaen"/>
          <w:b/>
        </w:rPr>
      </w:pPr>
    </w:p>
    <w:p w:rsidR="00775113" w:rsidRDefault="00775113">
      <w:pPr>
        <w:rPr>
          <w:rFonts w:ascii="Sylfaen" w:hAnsi="Sylfaen"/>
          <w:b/>
        </w:rPr>
      </w:pPr>
    </w:p>
    <w:p w:rsidR="00775113" w:rsidRDefault="00775113">
      <w:pPr>
        <w:rPr>
          <w:rFonts w:ascii="Sylfaen" w:hAnsi="Sylfaen"/>
          <w:b/>
        </w:rPr>
      </w:pPr>
    </w:p>
    <w:p w:rsidR="00775113" w:rsidRDefault="00775113">
      <w:pPr>
        <w:rPr>
          <w:rFonts w:ascii="Sylfaen" w:hAnsi="Sylfaen"/>
          <w:b/>
        </w:rPr>
      </w:pP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5011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8D4949"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8D4949">
        <w:trPr>
          <w:trHeight w:val="334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8D4949">
        <w:trPr>
          <w:trHeight w:val="668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Default="00E31A13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ბაკალავრის ხარისხი</w:t>
            </w:r>
          </w:p>
          <w:p w:rsidR="0093471B" w:rsidRPr="002A7662" w:rsidRDefault="0093471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A3667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მაგისტრის ხარისხი</w:t>
            </w:r>
          </w:p>
        </w:tc>
      </w:tr>
      <w:tr w:rsidR="00B313DF" w:rsidRPr="002A7662" w:rsidTr="008D4949">
        <w:trPr>
          <w:trHeight w:val="357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8D4949">
        <w:trPr>
          <w:trHeight w:val="634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8D4949">
        <w:trPr>
          <w:trHeight w:val="426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8D4949">
        <w:trPr>
          <w:trHeight w:val="726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8D4949"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8D4949">
        <w:trPr>
          <w:trHeight w:val="276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8D4949">
        <w:trPr>
          <w:trHeight w:val="1198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P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კონსტიტუცია;</w:t>
            </w:r>
          </w:p>
          <w:p w:rsid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ორგანული კანონი ,,ადგილობრივი თვითმმართველობის შესახებ“</w:t>
            </w:r>
            <w:r>
              <w:rPr>
                <w:rFonts w:ascii="Sylfaen" w:hAnsi="Sylfaen" w:cs="Sylfaen"/>
                <w:b/>
                <w:lang w:val="ka-GE"/>
              </w:rPr>
              <w:t>;</w:t>
            </w:r>
          </w:p>
          <w:p w:rsid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საქართველოს კანონი საჯარო სამსახურის შესახებ;</w:t>
            </w:r>
          </w:p>
          <w:p w:rsidR="005A3667" w:rsidRDefault="008D4949" w:rsidP="008D4949">
            <w:pPr>
              <w:spacing w:line="240" w:lineRule="auto"/>
              <w:ind w:left="36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4 საკრებულოს დებულება</w:t>
            </w:r>
          </w:p>
          <w:p w:rsidR="008D4949" w:rsidRPr="008D4949" w:rsidRDefault="008D4949" w:rsidP="008D4949">
            <w:pPr>
              <w:spacing w:line="240" w:lineRule="auto"/>
              <w:ind w:left="360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5.საკრებულოს აპარატის დებულება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Default="008D4949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</w:t>
            </w:r>
            <w:r w:rsidR="005A3667">
              <w:rPr>
                <w:rFonts w:ascii="Sylfaen" w:hAnsi="Sylfaen" w:cs="Sylfaen"/>
                <w:lang w:val="ka-GE"/>
              </w:rPr>
              <w:t>. საქართველოს ზოგადი ადმინისტრაციული კოდექსი;</w:t>
            </w:r>
          </w:p>
          <w:p w:rsidR="005A3667" w:rsidRPr="002A7662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8D4949">
        <w:trPr>
          <w:trHeight w:val="391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8D4949">
        <w:trPr>
          <w:trHeight w:val="956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8D4949">
        <w:trPr>
          <w:trHeight w:val="476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8D4949">
        <w:trPr>
          <w:trHeight w:val="945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WORD</w:t>
            </w:r>
          </w:p>
          <w:p w:rsidR="005A3667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EXCEL</w:t>
            </w:r>
          </w:p>
          <w:p w:rsidR="005A3667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OUTLOOK</w:t>
            </w:r>
          </w:p>
          <w:p w:rsidR="00F84F1E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775113" w:rsidRDefault="00775113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775113" w:rsidRPr="005A3667" w:rsidRDefault="00775113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4F1E" w:rsidRDefault="00F84F1E" w:rsidP="00F84F1E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POWERPOINT</w:t>
            </w:r>
          </w:p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8D4949">
        <w:trPr>
          <w:trHeight w:val="576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8D4949">
        <w:trPr>
          <w:trHeight w:val="1002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98695C" w:rsidP="0098695C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რუსული</w:t>
            </w:r>
            <w:r>
              <w:rPr>
                <w:rFonts w:ascii="Sylfaen" w:hAnsi="Sylfaen" w:cs="Sylfaen"/>
              </w:rPr>
              <w:t>-</w:t>
            </w:r>
            <w:r w:rsidR="0093471B">
              <w:rPr>
                <w:rFonts w:ascii="Sylfaen" w:hAnsi="Sylfaen" w:cs="Sylfaen"/>
              </w:rPr>
              <w:t>B</w:t>
            </w:r>
            <w:r w:rsidR="009A6D62">
              <w:rPr>
                <w:rFonts w:ascii="Sylfaen" w:hAnsi="Sylfaen" w:cs="Sylfaen"/>
              </w:rPr>
              <w:t>1</w:t>
            </w:r>
          </w:p>
          <w:p w:rsidR="0098695C" w:rsidRPr="0093471B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ინგლისური</w:t>
            </w:r>
            <w:r w:rsidR="009A6D62">
              <w:rPr>
                <w:rFonts w:ascii="Sylfaen" w:hAnsi="Sylfaen" w:cs="Sylfaen"/>
              </w:rPr>
              <w:t>-A</w:t>
            </w:r>
            <w:r w:rsidR="0093471B">
              <w:rPr>
                <w:rFonts w:ascii="Sylfaen" w:hAnsi="Sylfaen" w:cs="Sylfaen"/>
              </w:rPr>
              <w:t>2</w:t>
            </w:r>
          </w:p>
        </w:tc>
      </w:tr>
      <w:tr w:rsidR="00B313DF" w:rsidRPr="002A7662" w:rsidTr="008D4949">
        <w:trPr>
          <w:trHeight w:val="876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8D4949"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8D4949">
        <w:trPr>
          <w:trHeight w:val="414"/>
        </w:trPr>
        <w:tc>
          <w:tcPr>
            <w:tcW w:w="48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8D4949">
        <w:trPr>
          <w:trHeight w:val="979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3471B" w:rsidRDefault="0098695C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93471B">
              <w:rPr>
                <w:rFonts w:ascii="Sylfaen" w:hAnsi="Sylfaen"/>
                <w:lang w:val="ka-GE"/>
              </w:rPr>
              <w:t xml:space="preserve"> </w:t>
            </w:r>
            <w:r w:rsidR="0093471B" w:rsidRPr="0093471B">
              <w:rPr>
                <w:rFonts w:ascii="Sylfaen" w:hAnsi="Sylfaen"/>
                <w:lang w:val="ka-GE"/>
              </w:rPr>
              <w:t xml:space="preserve">მუშაობის </w:t>
            </w:r>
            <w:r w:rsidRPr="0093471B">
              <w:rPr>
                <w:rFonts w:ascii="Sylfaen" w:hAnsi="Sylfaen"/>
                <w:lang w:val="ka-GE"/>
              </w:rPr>
              <w:t xml:space="preserve">არანაკლებ - </w:t>
            </w:r>
            <w:r w:rsidR="009D5914">
              <w:rPr>
                <w:rFonts w:ascii="Sylfaen" w:hAnsi="Sylfaen"/>
                <w:lang w:val="ka-GE"/>
              </w:rPr>
              <w:t>1</w:t>
            </w:r>
            <w:r w:rsidRPr="0093471B">
              <w:rPr>
                <w:rFonts w:ascii="Sylfaen" w:hAnsi="Sylfaen"/>
                <w:lang w:val="ka-GE"/>
              </w:rPr>
              <w:t xml:space="preserve"> წლის გამოცდილება</w:t>
            </w:r>
            <w:r w:rsidR="0093471B" w:rsidRPr="0093471B">
              <w:rPr>
                <w:rFonts w:ascii="Sylfaen" w:hAnsi="Sylfaen"/>
                <w:lang w:val="ka-GE"/>
              </w:rPr>
              <w:t>.</w:t>
            </w:r>
            <w:r w:rsidRPr="0093471B">
              <w:rPr>
                <w:rFonts w:ascii="Sylfaen" w:hAnsi="Sylfaen"/>
                <w:lang w:val="ka-GE"/>
              </w:rPr>
              <w:t xml:space="preserve"> </w:t>
            </w:r>
          </w:p>
          <w:p w:rsidR="005D776B" w:rsidRPr="002A7662" w:rsidRDefault="005D776B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8695C" w:rsidP="0093471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მუშაობის არანაკლებ-</w:t>
            </w:r>
            <w:r w:rsidR="003726A6">
              <w:rPr>
                <w:rFonts w:ascii="Sylfaen" w:hAnsi="Sylfaen" w:cs="Sylfaen"/>
                <w:lang w:val="ka-GE"/>
              </w:rPr>
              <w:t>4</w:t>
            </w:r>
            <w:r w:rsidR="00AC49D5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წლიანი გამოცდილება</w:t>
            </w:r>
          </w:p>
        </w:tc>
      </w:tr>
      <w:tr w:rsidR="00B313DF" w:rsidRPr="002A7662" w:rsidTr="008D4949">
        <w:trPr>
          <w:trHeight w:val="610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8D4949">
        <w:trPr>
          <w:trHeight w:val="818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57A6B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3726A6" w:rsidP="005C4A6F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ადგილობრივი თვითმმართველობა.</w:t>
            </w:r>
          </w:p>
        </w:tc>
      </w:tr>
      <w:tr w:rsidR="00B313DF" w:rsidRPr="002A7662" w:rsidTr="008D4949">
        <w:trPr>
          <w:trHeight w:val="405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8D4949">
        <w:trPr>
          <w:trHeight w:val="783"/>
        </w:trPr>
        <w:tc>
          <w:tcPr>
            <w:tcW w:w="48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  <w:p w:rsidR="005D776B" w:rsidRPr="0098695C" w:rsidRDefault="005D776B" w:rsidP="0098695C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19FB" w:rsidRDefault="005019F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402C6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Style w:val="TableGrid"/>
              <w:tblW w:w="1043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435"/>
            </w:tblGrid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წერილების, ანგარიშების, შეთავაზებების უნარი.</w:t>
                  </w:r>
                </w:p>
              </w:tc>
            </w:tr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  <w:lang w:val="ka-GE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აქტიური მოსმენის უნარი</w:t>
                  </w:r>
                </w:p>
              </w:tc>
            </w:tr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ანალიტიკური აზროვნება.</w:t>
                  </w:r>
                </w:p>
              </w:tc>
            </w:tr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ინფორმაციის/მონაცემთა ანალიზის უნარი</w:t>
                  </w:r>
                </w:p>
              </w:tc>
            </w:tr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დროის ეფექტიანად მართვის უნარი</w:t>
                  </w:r>
                </w:p>
              </w:tc>
            </w:tr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ადვილად ადაპტირება ცვლილებებზე.</w:t>
                  </w:r>
                </w:p>
              </w:tc>
            </w:tr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 w:cs="Sylfaen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სიზუსტესა და დეტალებზე  ორიენტირებულობა</w:t>
                  </w:r>
                  <w:r w:rsidRPr="00FB0D01">
                    <w:rPr>
                      <w:rFonts w:ascii="Sylfaen" w:hAnsi="Sylfaen" w:cs="Sylfaen"/>
                    </w:rPr>
                    <w:t>.</w:t>
                  </w:r>
                </w:p>
              </w:tc>
            </w:tr>
            <w:tr w:rsidR="00CB5A90" w:rsidTr="00CB5A90">
              <w:tc>
                <w:tcPr>
                  <w:tcW w:w="94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B5A90" w:rsidRPr="00FB0D01" w:rsidRDefault="00CB5A90" w:rsidP="00FB0D01">
                  <w:pPr>
                    <w:pStyle w:val="ListParagraph"/>
                    <w:numPr>
                      <w:ilvl w:val="0"/>
                      <w:numId w:val="13"/>
                    </w:numPr>
                    <w:spacing w:before="120" w:after="120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FB0D01">
                    <w:rPr>
                      <w:rFonts w:ascii="Sylfaen" w:hAnsi="Sylfaen" w:cs="Sylfaen"/>
                      <w:lang w:val="ka-GE"/>
                    </w:rPr>
                    <w:t>პროფესიულ განვითარებაზე ზრუნვა</w:t>
                  </w:r>
                </w:p>
              </w:tc>
            </w:tr>
          </w:tbl>
          <w:p w:rsidR="005D776B" w:rsidRPr="002A7662" w:rsidRDefault="005D776B" w:rsidP="00962D44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</w:p>
        </w:tc>
      </w:tr>
    </w:tbl>
    <w:p w:rsidR="003C05E0" w:rsidRPr="009B252A" w:rsidRDefault="003C05E0" w:rsidP="009B252A">
      <w:pPr>
        <w:pStyle w:val="BodyText"/>
        <w:tabs>
          <w:tab w:val="left" w:pos="4536"/>
        </w:tabs>
        <w:jc w:val="left"/>
        <w:rPr>
          <w:rFonts w:ascii="Sylfaen" w:eastAsia="Calibri" w:hAnsi="Sylfaen"/>
          <w:b/>
          <w:bCs/>
          <w:sz w:val="22"/>
          <w:szCs w:val="22"/>
          <w:lang w:val="ka-GE"/>
        </w:rPr>
      </w:pPr>
    </w:p>
    <w:sectPr w:rsidR="003C05E0" w:rsidRPr="009B252A" w:rsidSect="00660259">
      <w:pgSz w:w="12240" w:h="15840"/>
      <w:pgMar w:top="36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75A15"/>
    <w:multiLevelType w:val="hybridMultilevel"/>
    <w:tmpl w:val="C82CE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B1690"/>
    <w:multiLevelType w:val="hybridMultilevel"/>
    <w:tmpl w:val="B230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F1A44"/>
    <w:multiLevelType w:val="hybridMultilevel"/>
    <w:tmpl w:val="12FA6844"/>
    <w:lvl w:ilvl="0" w:tplc="614E744C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D1892"/>
    <w:multiLevelType w:val="hybridMultilevel"/>
    <w:tmpl w:val="C4BA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62358"/>
    <w:multiLevelType w:val="hybridMultilevel"/>
    <w:tmpl w:val="F5A6701E"/>
    <w:lvl w:ilvl="0" w:tplc="90D83710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75AE3"/>
    <w:rsid w:val="000B2C24"/>
    <w:rsid w:val="000E5DBF"/>
    <w:rsid w:val="000F7F4D"/>
    <w:rsid w:val="00123385"/>
    <w:rsid w:val="00127851"/>
    <w:rsid w:val="00131D37"/>
    <w:rsid w:val="00140295"/>
    <w:rsid w:val="0014563E"/>
    <w:rsid w:val="0018651C"/>
    <w:rsid w:val="001A225F"/>
    <w:rsid w:val="001B4023"/>
    <w:rsid w:val="001C23FC"/>
    <w:rsid w:val="002041EC"/>
    <w:rsid w:val="00233797"/>
    <w:rsid w:val="0027125C"/>
    <w:rsid w:val="002A7662"/>
    <w:rsid w:val="002C3BF5"/>
    <w:rsid w:val="003050A0"/>
    <w:rsid w:val="00332E5E"/>
    <w:rsid w:val="00340A2C"/>
    <w:rsid w:val="00341D75"/>
    <w:rsid w:val="003726A6"/>
    <w:rsid w:val="00377EB6"/>
    <w:rsid w:val="00390A5B"/>
    <w:rsid w:val="003920AB"/>
    <w:rsid w:val="003A5F01"/>
    <w:rsid w:val="003B257E"/>
    <w:rsid w:val="003C05E0"/>
    <w:rsid w:val="003F19F6"/>
    <w:rsid w:val="00402C67"/>
    <w:rsid w:val="004166CD"/>
    <w:rsid w:val="004640AE"/>
    <w:rsid w:val="004666A2"/>
    <w:rsid w:val="0048283E"/>
    <w:rsid w:val="004D2BFF"/>
    <w:rsid w:val="005019FB"/>
    <w:rsid w:val="00583108"/>
    <w:rsid w:val="005942C7"/>
    <w:rsid w:val="005A3667"/>
    <w:rsid w:val="005C4A6F"/>
    <w:rsid w:val="005D35CF"/>
    <w:rsid w:val="005D776B"/>
    <w:rsid w:val="005D7781"/>
    <w:rsid w:val="006133F4"/>
    <w:rsid w:val="00660259"/>
    <w:rsid w:val="00663118"/>
    <w:rsid w:val="00663DCD"/>
    <w:rsid w:val="006A344A"/>
    <w:rsid w:val="006C54B7"/>
    <w:rsid w:val="006D3A1C"/>
    <w:rsid w:val="00720BCE"/>
    <w:rsid w:val="007275E6"/>
    <w:rsid w:val="0074698E"/>
    <w:rsid w:val="00763CFD"/>
    <w:rsid w:val="00765DB6"/>
    <w:rsid w:val="00775113"/>
    <w:rsid w:val="00776486"/>
    <w:rsid w:val="00790C3C"/>
    <w:rsid w:val="007B1A31"/>
    <w:rsid w:val="007E3461"/>
    <w:rsid w:val="007F48F0"/>
    <w:rsid w:val="00807D92"/>
    <w:rsid w:val="00865991"/>
    <w:rsid w:val="008A067B"/>
    <w:rsid w:val="008D2B69"/>
    <w:rsid w:val="008D4949"/>
    <w:rsid w:val="009110BB"/>
    <w:rsid w:val="0093471B"/>
    <w:rsid w:val="00946A68"/>
    <w:rsid w:val="00962D44"/>
    <w:rsid w:val="009722EE"/>
    <w:rsid w:val="009759CB"/>
    <w:rsid w:val="009856E3"/>
    <w:rsid w:val="0098695C"/>
    <w:rsid w:val="009A02B9"/>
    <w:rsid w:val="009A6D62"/>
    <w:rsid w:val="009B252A"/>
    <w:rsid w:val="009C1BF5"/>
    <w:rsid w:val="009D5914"/>
    <w:rsid w:val="009E42F5"/>
    <w:rsid w:val="00A246A4"/>
    <w:rsid w:val="00A40BD4"/>
    <w:rsid w:val="00A70FCA"/>
    <w:rsid w:val="00AC49D5"/>
    <w:rsid w:val="00AD59B6"/>
    <w:rsid w:val="00AF734E"/>
    <w:rsid w:val="00B01EBF"/>
    <w:rsid w:val="00B04238"/>
    <w:rsid w:val="00B278EB"/>
    <w:rsid w:val="00B313DF"/>
    <w:rsid w:val="00B452E7"/>
    <w:rsid w:val="00B6488A"/>
    <w:rsid w:val="00B675E2"/>
    <w:rsid w:val="00BD318E"/>
    <w:rsid w:val="00C007D5"/>
    <w:rsid w:val="00C47925"/>
    <w:rsid w:val="00C57A6B"/>
    <w:rsid w:val="00C62D4D"/>
    <w:rsid w:val="00C833AB"/>
    <w:rsid w:val="00CB5A90"/>
    <w:rsid w:val="00CC02D4"/>
    <w:rsid w:val="00CD11F6"/>
    <w:rsid w:val="00D110A9"/>
    <w:rsid w:val="00DB3C17"/>
    <w:rsid w:val="00E035B4"/>
    <w:rsid w:val="00E05CF9"/>
    <w:rsid w:val="00E31A13"/>
    <w:rsid w:val="00E51447"/>
    <w:rsid w:val="00E73151"/>
    <w:rsid w:val="00E73C5C"/>
    <w:rsid w:val="00E8550E"/>
    <w:rsid w:val="00EA3706"/>
    <w:rsid w:val="00EF057B"/>
    <w:rsid w:val="00F330D3"/>
    <w:rsid w:val="00F40A2A"/>
    <w:rsid w:val="00F84F1E"/>
    <w:rsid w:val="00FB0D01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52BBF4"/>
  <w15:docId w15:val="{605A4034-9DB9-485D-9A5C-9126326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5A90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TAMUNA</cp:lastModifiedBy>
  <cp:revision>66</cp:revision>
  <cp:lastPrinted>2018-03-19T06:23:00Z</cp:lastPrinted>
  <dcterms:created xsi:type="dcterms:W3CDTF">2016-02-05T12:43:00Z</dcterms:created>
  <dcterms:modified xsi:type="dcterms:W3CDTF">2018-06-11T07:19:00Z</dcterms:modified>
</cp:coreProperties>
</file>