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40" w:rsidRDefault="00FF5C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რეესტრი-2020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889"/>
        <w:gridCol w:w="2117"/>
        <w:gridCol w:w="3074"/>
        <w:gridCol w:w="2054"/>
        <w:gridCol w:w="1877"/>
      </w:tblGrid>
      <w:tr w:rsidR="00411BA9" w:rsidTr="00411BA9">
        <w:tc>
          <w:tcPr>
            <w:tcW w:w="1941" w:type="dxa"/>
          </w:tcPr>
          <w:p w:rsidR="00FF5C40" w:rsidRDefault="00FF5C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შემოსული</w:t>
            </w:r>
            <w:r w:rsidR="0035477E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891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შემოსული წერილის თარიღი</w:t>
            </w:r>
          </w:p>
        </w:tc>
        <w:tc>
          <w:tcPr>
            <w:tcW w:w="2106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საიდან არის შემოსული</w:t>
            </w:r>
          </w:p>
        </w:tc>
        <w:tc>
          <w:tcPr>
            <w:tcW w:w="3078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განცხადების შინაარსი</w:t>
            </w:r>
          </w:p>
        </w:tc>
        <w:tc>
          <w:tcPr>
            <w:tcW w:w="2055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მოთხოვნის განხილვის შედეგი</w:t>
            </w:r>
          </w:p>
        </w:tc>
        <w:tc>
          <w:tcPr>
            <w:tcW w:w="1879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გაცემის თარიღი</w:t>
            </w:r>
          </w:p>
        </w:tc>
      </w:tr>
      <w:tr w:rsidR="00411BA9" w:rsidTr="00411BA9">
        <w:tc>
          <w:tcPr>
            <w:tcW w:w="1941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N112</w:t>
            </w:r>
          </w:p>
        </w:tc>
        <w:tc>
          <w:tcPr>
            <w:tcW w:w="1891" w:type="dxa"/>
          </w:tcPr>
          <w:p w:rsidR="00FF5C40" w:rsidRDefault="00DF45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25.12. 2019</w:t>
            </w:r>
          </w:p>
        </w:tc>
        <w:tc>
          <w:tcPr>
            <w:tcW w:w="2106" w:type="dxa"/>
          </w:tcPr>
          <w:p w:rsidR="00FF5C40" w:rsidRDefault="00082A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სახალხო დამცველის აპარატი</w:t>
            </w:r>
          </w:p>
        </w:tc>
        <w:tc>
          <w:tcPr>
            <w:tcW w:w="3078" w:type="dxa"/>
          </w:tcPr>
          <w:p w:rsidR="00FF5C40" w:rsidRDefault="00082A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სოციალური პროგრამა 2020წ</w:t>
            </w:r>
          </w:p>
        </w:tc>
        <w:tc>
          <w:tcPr>
            <w:tcW w:w="2055" w:type="dxa"/>
          </w:tcPr>
          <w:p w:rsidR="00FF5C40" w:rsidRDefault="00082A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მოთხოვნა დაკმაყოფილდა სრულად</w:t>
            </w:r>
          </w:p>
        </w:tc>
        <w:tc>
          <w:tcPr>
            <w:tcW w:w="1879" w:type="dxa"/>
          </w:tcPr>
          <w:p w:rsidR="00FF5C40" w:rsidRDefault="00082A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21..01.2020</w:t>
            </w:r>
          </w:p>
        </w:tc>
      </w:tr>
      <w:tr w:rsidR="00411BA9" w:rsidTr="00411BA9">
        <w:tc>
          <w:tcPr>
            <w:tcW w:w="1941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N113</w:t>
            </w:r>
          </w:p>
        </w:tc>
        <w:tc>
          <w:tcPr>
            <w:tcW w:w="1891" w:type="dxa"/>
          </w:tcPr>
          <w:p w:rsidR="00FF5C40" w:rsidRDefault="00DF45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20..01.</w:t>
            </w:r>
            <w:r w:rsidR="00082AEB">
              <w:rPr>
                <w:rFonts w:ascii="Sylfaen" w:hAnsi="Sylfaen"/>
                <w:lang w:val="ka-GE"/>
              </w:rPr>
              <w:t>2020</w:t>
            </w:r>
          </w:p>
        </w:tc>
        <w:tc>
          <w:tcPr>
            <w:tcW w:w="2106" w:type="dxa"/>
          </w:tcPr>
          <w:p w:rsidR="00FF5C40" w:rsidRDefault="00082A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 გამჭვირვალობა</w:t>
            </w:r>
          </w:p>
        </w:tc>
        <w:tc>
          <w:tcPr>
            <w:tcW w:w="3078" w:type="dxa"/>
          </w:tcPr>
          <w:p w:rsidR="00FF5C40" w:rsidRDefault="00DF45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2010 -2020წ პიარ -რონისძიების წარმოება</w:t>
            </w:r>
          </w:p>
        </w:tc>
        <w:tc>
          <w:tcPr>
            <w:tcW w:w="2055" w:type="dxa"/>
          </w:tcPr>
          <w:p w:rsidR="00FF5C40" w:rsidRDefault="00DF45BE">
            <w:pPr>
              <w:rPr>
                <w:rFonts w:ascii="Sylfaen" w:hAnsi="Sylfaen"/>
                <w:lang w:val="ka-GE"/>
              </w:rPr>
            </w:pPr>
            <w:r w:rsidRPr="00DF45BE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79" w:type="dxa"/>
          </w:tcPr>
          <w:p w:rsidR="00FF5C40" w:rsidRDefault="00DF45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22.01.2020</w:t>
            </w:r>
          </w:p>
        </w:tc>
      </w:tr>
      <w:tr w:rsidR="00411BA9" w:rsidTr="00411BA9">
        <w:tc>
          <w:tcPr>
            <w:tcW w:w="1941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N114</w:t>
            </w:r>
          </w:p>
        </w:tc>
        <w:tc>
          <w:tcPr>
            <w:tcW w:w="1891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20.05.2020</w:t>
            </w:r>
          </w:p>
        </w:tc>
        <w:tc>
          <w:tcPr>
            <w:tcW w:w="2106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ილიას უნივერსიტეტის  სტუდენტი ნინო მწარიაშვილი</w:t>
            </w:r>
          </w:p>
        </w:tc>
        <w:tc>
          <w:tcPr>
            <w:tcW w:w="3078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საშტატო ნუსხა, საკრებულოს გენდერული სტატისტიკა</w:t>
            </w:r>
          </w:p>
        </w:tc>
        <w:tc>
          <w:tcPr>
            <w:tcW w:w="2055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 w:rsidRPr="00550BAC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79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4.06.2020</w:t>
            </w:r>
          </w:p>
        </w:tc>
      </w:tr>
      <w:tr w:rsidR="00411BA9" w:rsidTr="00411BA9">
        <w:tc>
          <w:tcPr>
            <w:tcW w:w="1941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N115</w:t>
            </w:r>
          </w:p>
        </w:tc>
        <w:tc>
          <w:tcPr>
            <w:tcW w:w="1891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8.06.2020</w:t>
            </w:r>
          </w:p>
        </w:tc>
        <w:tc>
          <w:tcPr>
            <w:tcW w:w="2106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 ეკა კობახიძე</w:t>
            </w:r>
          </w:p>
        </w:tc>
        <w:tc>
          <w:tcPr>
            <w:tcW w:w="3078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საშტატო ნუსხა</w:t>
            </w:r>
          </w:p>
        </w:tc>
        <w:tc>
          <w:tcPr>
            <w:tcW w:w="2055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 w:rsidRPr="00550BAC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79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11.06.2020</w:t>
            </w:r>
          </w:p>
        </w:tc>
      </w:tr>
      <w:tr w:rsidR="00411BA9" w:rsidTr="00411BA9">
        <w:tc>
          <w:tcPr>
            <w:tcW w:w="1941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N116</w:t>
            </w:r>
          </w:p>
        </w:tc>
        <w:tc>
          <w:tcPr>
            <w:tcW w:w="1891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07.09.2020</w:t>
            </w:r>
          </w:p>
        </w:tc>
        <w:tc>
          <w:tcPr>
            <w:tcW w:w="2106" w:type="dxa"/>
          </w:tcPr>
          <w:p w:rsidR="00FF5C40" w:rsidRDefault="00550BA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სტრატეგია აღმაშენებელი წარმომადგენელი დავით გბედოშვილი</w:t>
            </w:r>
          </w:p>
        </w:tc>
        <w:tc>
          <w:tcPr>
            <w:tcW w:w="3078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საარჩევნო აგიტაციის გასაწევი   შენობების ნუსხა</w:t>
            </w:r>
          </w:p>
        </w:tc>
        <w:tc>
          <w:tcPr>
            <w:tcW w:w="2055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 w:rsidRPr="00FD4EE3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79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8.09.2020</w:t>
            </w:r>
          </w:p>
        </w:tc>
      </w:tr>
      <w:tr w:rsidR="00411BA9" w:rsidTr="00411BA9">
        <w:tc>
          <w:tcPr>
            <w:tcW w:w="1941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N117</w:t>
            </w:r>
          </w:p>
        </w:tc>
        <w:tc>
          <w:tcPr>
            <w:tcW w:w="1891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17.09.2020</w:t>
            </w:r>
          </w:p>
        </w:tc>
        <w:tc>
          <w:tcPr>
            <w:tcW w:w="2106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აიდიეფი</w:t>
            </w:r>
          </w:p>
        </w:tc>
        <w:tc>
          <w:tcPr>
            <w:tcW w:w="3078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შტატები, ხელფასები</w:t>
            </w:r>
          </w:p>
        </w:tc>
        <w:tc>
          <w:tcPr>
            <w:tcW w:w="2055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 w:rsidRPr="00FD4EE3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79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12.10.2020</w:t>
            </w:r>
          </w:p>
        </w:tc>
      </w:tr>
      <w:tr w:rsidR="00411BA9" w:rsidTr="00411BA9">
        <w:tc>
          <w:tcPr>
            <w:tcW w:w="1941" w:type="dxa"/>
          </w:tcPr>
          <w:p w:rsidR="00FF5C40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N118</w:t>
            </w:r>
          </w:p>
        </w:tc>
        <w:tc>
          <w:tcPr>
            <w:tcW w:w="1891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05.10.20</w:t>
            </w:r>
          </w:p>
        </w:tc>
        <w:tc>
          <w:tcPr>
            <w:tcW w:w="2106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დემოკრატიული </w:t>
            </w:r>
            <w:r w:rsidR="00411BA9">
              <w:rPr>
                <w:rFonts w:ascii="Sylfaen" w:hAnsi="Sylfaen"/>
                <w:lang w:val="ka-GE"/>
              </w:rPr>
              <w:t>განვიტ</w:t>
            </w:r>
            <w:r>
              <w:rPr>
                <w:rFonts w:ascii="Sylfaen" w:hAnsi="Sylfaen"/>
                <w:lang w:val="ka-GE"/>
              </w:rPr>
              <w:t>არების კავშირი</w:t>
            </w:r>
          </w:p>
        </w:tc>
        <w:tc>
          <w:tcPr>
            <w:tcW w:w="3078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წევრები</w:t>
            </w:r>
          </w:p>
        </w:tc>
        <w:tc>
          <w:tcPr>
            <w:tcW w:w="2055" w:type="dxa"/>
          </w:tcPr>
          <w:p w:rsidR="00FF5C40" w:rsidRDefault="00FD4EE3">
            <w:pPr>
              <w:rPr>
                <w:rFonts w:ascii="Sylfaen" w:hAnsi="Sylfaen"/>
                <w:lang w:val="ka-GE"/>
              </w:rPr>
            </w:pPr>
            <w:r w:rsidRPr="00FD4EE3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79" w:type="dxa"/>
          </w:tcPr>
          <w:p w:rsidR="00FF5C40" w:rsidRDefault="00411B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23.10.2020</w:t>
            </w:r>
          </w:p>
        </w:tc>
      </w:tr>
      <w:tr w:rsidR="00D22140" w:rsidTr="00411BA9">
        <w:tc>
          <w:tcPr>
            <w:tcW w:w="1941" w:type="dxa"/>
          </w:tcPr>
          <w:p w:rsidR="0035477E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N119</w:t>
            </w:r>
          </w:p>
        </w:tc>
        <w:tc>
          <w:tcPr>
            <w:tcW w:w="1891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20.10.2020</w:t>
            </w:r>
          </w:p>
        </w:tc>
        <w:tc>
          <w:tcPr>
            <w:tcW w:w="2106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</w:t>
            </w:r>
          </w:p>
        </w:tc>
        <w:tc>
          <w:tcPr>
            <w:tcW w:w="3078" w:type="dxa"/>
          </w:tcPr>
          <w:p w:rsidR="0035477E" w:rsidRDefault="00D22140" w:rsidP="00411BA9">
            <w:pPr>
              <w:ind w:left="720" w:hanging="72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ამომრ</w:t>
            </w:r>
            <w:r w:rsidR="00411BA9">
              <w:rPr>
                <w:rFonts w:ascii="Sylfaen" w:hAnsi="Sylfaen"/>
                <w:lang w:val="ka-GE"/>
              </w:rPr>
              <w:t>ჩევლებთან</w:t>
            </w:r>
            <w:r>
              <w:rPr>
                <w:rFonts w:ascii="Sylfaen" w:hAnsi="Sylfaen"/>
                <w:lang w:val="ka-GE"/>
              </w:rPr>
              <w:t xml:space="preserve"> </w:t>
            </w:r>
            <w:bookmarkStart w:id="0" w:name="_GoBack"/>
            <w:bookmarkEnd w:id="0"/>
            <w:r w:rsidR="00411BA9">
              <w:rPr>
                <w:rFonts w:ascii="Sylfaen" w:hAnsi="Sylfaen"/>
                <w:lang w:val="ka-GE"/>
              </w:rPr>
              <w:t>შეხვედრის განრიგი</w:t>
            </w:r>
          </w:p>
        </w:tc>
        <w:tc>
          <w:tcPr>
            <w:tcW w:w="2055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 w:rsidRPr="00411BA9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79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21.10.2020</w:t>
            </w:r>
          </w:p>
        </w:tc>
      </w:tr>
      <w:tr w:rsidR="00D22140" w:rsidTr="00411BA9">
        <w:tc>
          <w:tcPr>
            <w:tcW w:w="1941" w:type="dxa"/>
          </w:tcPr>
          <w:p w:rsidR="0035477E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N120</w:t>
            </w:r>
          </w:p>
        </w:tc>
        <w:tc>
          <w:tcPr>
            <w:tcW w:w="1891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2.11.2020</w:t>
            </w:r>
          </w:p>
        </w:tc>
        <w:tc>
          <w:tcPr>
            <w:tcW w:w="2106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კონსულტაციებისა და ტრენგების ცენტრი სალომე სიჭინავა</w:t>
            </w:r>
          </w:p>
        </w:tc>
        <w:tc>
          <w:tcPr>
            <w:tcW w:w="3078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სამართლებრივი აქტები</w:t>
            </w:r>
          </w:p>
        </w:tc>
        <w:tc>
          <w:tcPr>
            <w:tcW w:w="2055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 w:rsidRPr="00411BA9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79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12.11.2020</w:t>
            </w:r>
          </w:p>
        </w:tc>
      </w:tr>
      <w:tr w:rsidR="00D22140" w:rsidTr="00411BA9">
        <w:tc>
          <w:tcPr>
            <w:tcW w:w="1941" w:type="dxa"/>
          </w:tcPr>
          <w:p w:rsidR="0035477E" w:rsidRDefault="00354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N121</w:t>
            </w:r>
          </w:p>
        </w:tc>
        <w:tc>
          <w:tcPr>
            <w:tcW w:w="1891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8.12.2020</w:t>
            </w:r>
          </w:p>
        </w:tc>
        <w:tc>
          <w:tcPr>
            <w:tcW w:w="2106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თბილისის საკრებულოს წევრი ლილე ლიპარტელიანი</w:t>
            </w:r>
          </w:p>
        </w:tc>
        <w:tc>
          <w:tcPr>
            <w:tcW w:w="3078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ააიპიების საშტატო ნუსხა</w:t>
            </w:r>
          </w:p>
        </w:tc>
        <w:tc>
          <w:tcPr>
            <w:tcW w:w="2055" w:type="dxa"/>
          </w:tcPr>
          <w:p w:rsidR="0035477E" w:rsidRDefault="00411BA9">
            <w:pPr>
              <w:rPr>
                <w:rFonts w:ascii="Sylfaen" w:hAnsi="Sylfaen"/>
                <w:lang w:val="ka-GE"/>
              </w:rPr>
            </w:pPr>
            <w:r w:rsidRPr="00411BA9">
              <w:rPr>
                <w:rFonts w:ascii="Sylfaen" w:hAnsi="Sylfaen"/>
                <w:lang w:val="ka-GE"/>
              </w:rPr>
              <w:t>მოთხოვნა დაკმაყოფილდა სრულად</w:t>
            </w:r>
          </w:p>
        </w:tc>
        <w:tc>
          <w:tcPr>
            <w:tcW w:w="1879" w:type="dxa"/>
          </w:tcPr>
          <w:p w:rsidR="0035477E" w:rsidRDefault="00D221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24.12.2020</w:t>
            </w:r>
          </w:p>
        </w:tc>
      </w:tr>
    </w:tbl>
    <w:p w:rsidR="00FF5C40" w:rsidRPr="00FF5C40" w:rsidRDefault="00FF5C40">
      <w:pPr>
        <w:rPr>
          <w:rFonts w:ascii="Sylfaen" w:hAnsi="Sylfaen"/>
          <w:lang w:val="ka-GE"/>
        </w:rPr>
      </w:pPr>
    </w:p>
    <w:sectPr w:rsidR="00FF5C40" w:rsidRPr="00FF5C40" w:rsidSect="00FF5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48"/>
    <w:rsid w:val="00082AEB"/>
    <w:rsid w:val="0035477E"/>
    <w:rsid w:val="00411BA9"/>
    <w:rsid w:val="00550BAC"/>
    <w:rsid w:val="00A64440"/>
    <w:rsid w:val="00D22140"/>
    <w:rsid w:val="00DF45BE"/>
    <w:rsid w:val="00DF4B48"/>
    <w:rsid w:val="00FD4EE3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1415"/>
  <w15:chartTrackingRefBased/>
  <w15:docId w15:val="{1AFA04EA-52E6-4FB6-A417-377968F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Ivanashvili</dc:creator>
  <cp:keywords/>
  <dc:description/>
  <cp:lastModifiedBy>Tea Ivanashvili</cp:lastModifiedBy>
  <cp:revision>2</cp:revision>
  <cp:lastPrinted>2021-03-19T09:14:00Z</cp:lastPrinted>
  <dcterms:created xsi:type="dcterms:W3CDTF">2021-03-19T09:15:00Z</dcterms:created>
  <dcterms:modified xsi:type="dcterms:W3CDTF">2021-03-19T09:15:00Z</dcterms:modified>
</cp:coreProperties>
</file>