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FD037" w14:textId="586F238C" w:rsidR="002657BB" w:rsidRDefault="00121B6E" w:rsidP="00121B6E">
      <w:pPr>
        <w:jc w:val="center"/>
        <w:rPr>
          <w:b/>
          <w:bCs/>
          <w:sz w:val="28"/>
          <w:szCs w:val="28"/>
          <w:lang w:val="ka-GE"/>
        </w:rPr>
      </w:pPr>
      <w:r w:rsidRPr="00121B6E">
        <w:rPr>
          <w:b/>
          <w:bCs/>
          <w:sz w:val="28"/>
          <w:szCs w:val="28"/>
          <w:lang w:val="ka-GE"/>
        </w:rPr>
        <w:t>საკრებულოში დასაქმებულთა თანამდებობების დასახელებათა ნუსხა გენდერულ ჭრილში</w:t>
      </w:r>
    </w:p>
    <w:tbl>
      <w:tblPr>
        <w:tblStyle w:val="TableGrid"/>
        <w:tblW w:w="10577" w:type="dxa"/>
        <w:tblLook w:val="04A0" w:firstRow="1" w:lastRow="0" w:firstColumn="1" w:lastColumn="0" w:noHBand="0" w:noVBand="1"/>
      </w:tblPr>
      <w:tblGrid>
        <w:gridCol w:w="910"/>
        <w:gridCol w:w="4377"/>
        <w:gridCol w:w="2645"/>
        <w:gridCol w:w="2645"/>
      </w:tblGrid>
      <w:tr w:rsidR="00121B6E" w14:paraId="16A4A804" w14:textId="77777777" w:rsidTr="00121B6E">
        <w:trPr>
          <w:trHeight w:val="1194"/>
        </w:trPr>
        <w:tc>
          <w:tcPr>
            <w:tcW w:w="910" w:type="dxa"/>
          </w:tcPr>
          <w:p w14:paraId="51306A78" w14:textId="2AEA79C4" w:rsidR="00121B6E" w:rsidRDefault="00121B6E" w:rsidP="00121B6E">
            <w:pPr>
              <w:jc w:val="center"/>
              <w:rPr>
                <w:b/>
                <w:bCs/>
                <w:sz w:val="28"/>
                <w:szCs w:val="28"/>
                <w:lang w:val="ka-GE"/>
              </w:rPr>
            </w:pPr>
            <w:r>
              <w:rPr>
                <w:b/>
                <w:bCs/>
                <w:sz w:val="28"/>
                <w:szCs w:val="28"/>
                <w:lang w:val="ka-GE"/>
              </w:rPr>
              <w:t>#</w:t>
            </w:r>
          </w:p>
        </w:tc>
        <w:tc>
          <w:tcPr>
            <w:tcW w:w="4377" w:type="dxa"/>
          </w:tcPr>
          <w:p w14:paraId="497168E4" w14:textId="31C98B1D" w:rsidR="00121B6E" w:rsidRDefault="00121B6E" w:rsidP="00121B6E">
            <w:pPr>
              <w:rPr>
                <w:b/>
                <w:bCs/>
                <w:sz w:val="28"/>
                <w:szCs w:val="28"/>
                <w:lang w:val="ka-GE"/>
              </w:rPr>
            </w:pPr>
            <w:r>
              <w:rPr>
                <w:b/>
                <w:bCs/>
                <w:sz w:val="28"/>
                <w:szCs w:val="28"/>
                <w:lang w:val="ka-GE"/>
              </w:rPr>
              <w:t>თანამდებობის</w:t>
            </w:r>
            <w:r w:rsidR="00534CBD">
              <w:rPr>
                <w:b/>
                <w:bCs/>
                <w:sz w:val="28"/>
                <w:szCs w:val="28"/>
                <w:lang w:val="ka-GE"/>
              </w:rPr>
              <w:t xml:space="preserve"> დასახელება</w:t>
            </w:r>
          </w:p>
        </w:tc>
        <w:tc>
          <w:tcPr>
            <w:tcW w:w="2645" w:type="dxa"/>
          </w:tcPr>
          <w:p w14:paraId="1ED1D0DE" w14:textId="2EABC65B" w:rsidR="00121B6E" w:rsidRDefault="00603870" w:rsidP="00121B6E">
            <w:pPr>
              <w:rPr>
                <w:b/>
                <w:bCs/>
                <w:sz w:val="28"/>
                <w:szCs w:val="28"/>
                <w:lang w:val="ka-GE"/>
              </w:rPr>
            </w:pPr>
            <w:r>
              <w:rPr>
                <w:b/>
                <w:bCs/>
                <w:sz w:val="28"/>
                <w:szCs w:val="28"/>
                <w:lang w:val="ka-GE"/>
              </w:rPr>
              <w:t>ქალი/კაცი</w:t>
            </w:r>
          </w:p>
        </w:tc>
        <w:tc>
          <w:tcPr>
            <w:tcW w:w="2645" w:type="dxa"/>
          </w:tcPr>
          <w:p w14:paraId="7246868C" w14:textId="625DEFFD" w:rsidR="00121B6E" w:rsidRDefault="00603870" w:rsidP="00121B6E">
            <w:pPr>
              <w:rPr>
                <w:b/>
                <w:bCs/>
                <w:sz w:val="28"/>
                <w:szCs w:val="28"/>
                <w:lang w:val="ka-GE"/>
              </w:rPr>
            </w:pPr>
            <w:r>
              <w:rPr>
                <w:b/>
                <w:bCs/>
                <w:sz w:val="28"/>
                <w:szCs w:val="28"/>
                <w:lang w:val="ka-GE"/>
              </w:rPr>
              <w:t>შენიშვნა</w:t>
            </w:r>
          </w:p>
        </w:tc>
      </w:tr>
      <w:tr w:rsidR="00534CBD" w14:paraId="43398088" w14:textId="77777777" w:rsidTr="00121B6E">
        <w:trPr>
          <w:trHeight w:val="1194"/>
        </w:trPr>
        <w:tc>
          <w:tcPr>
            <w:tcW w:w="910" w:type="dxa"/>
          </w:tcPr>
          <w:p w14:paraId="4DD84B8D" w14:textId="60A8DCFA" w:rsidR="00534CBD" w:rsidRDefault="00534CBD" w:rsidP="00534CBD">
            <w:pPr>
              <w:rPr>
                <w:b/>
                <w:bCs/>
                <w:sz w:val="28"/>
                <w:szCs w:val="28"/>
                <w:lang w:val="ka-GE"/>
              </w:rPr>
            </w:pPr>
            <w:r>
              <w:rPr>
                <w:b/>
                <w:bCs/>
                <w:sz w:val="28"/>
                <w:szCs w:val="28"/>
                <w:lang w:val="ka-GE"/>
              </w:rPr>
              <w:t>1</w:t>
            </w:r>
          </w:p>
        </w:tc>
        <w:tc>
          <w:tcPr>
            <w:tcW w:w="4377" w:type="dxa"/>
          </w:tcPr>
          <w:p w14:paraId="49324281" w14:textId="50F06FFE" w:rsidR="00534CBD" w:rsidRPr="00603870" w:rsidRDefault="00534CBD" w:rsidP="00534CBD">
            <w:pPr>
              <w:rPr>
                <w:b/>
                <w:bCs/>
                <w:sz w:val="28"/>
                <w:szCs w:val="28"/>
                <w:lang w:val="ka-GE"/>
              </w:rPr>
            </w:pPr>
          </w:p>
          <w:p w14:paraId="7DD746F2" w14:textId="282E26FB" w:rsidR="00534CBD" w:rsidRPr="00603870" w:rsidRDefault="00534CBD" w:rsidP="00603870">
            <w:pPr>
              <w:jc w:val="center"/>
              <w:rPr>
                <w:b/>
                <w:bCs/>
                <w:sz w:val="28"/>
                <w:szCs w:val="28"/>
                <w:lang w:val="ka-GE"/>
              </w:rPr>
            </w:pPr>
            <w:r w:rsidRPr="00603870">
              <w:rPr>
                <w:b/>
                <w:bCs/>
                <w:sz w:val="28"/>
                <w:szCs w:val="28"/>
                <w:lang w:val="ka-GE"/>
              </w:rPr>
              <w:t>აპარატის უფროსი-საჯარო დაწესებულების პირველადი სტრუქტურული ერთეულის ხელმძღვანელი</w:t>
            </w:r>
          </w:p>
        </w:tc>
        <w:tc>
          <w:tcPr>
            <w:tcW w:w="2645" w:type="dxa"/>
          </w:tcPr>
          <w:p w14:paraId="46C9B33D" w14:textId="567C9687" w:rsidR="00534CBD" w:rsidRPr="00603870" w:rsidRDefault="00603870" w:rsidP="00534CBD">
            <w:pPr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ქალი</w:t>
            </w:r>
          </w:p>
        </w:tc>
        <w:tc>
          <w:tcPr>
            <w:tcW w:w="2645" w:type="dxa"/>
          </w:tcPr>
          <w:p w14:paraId="42EE18C8" w14:textId="3D62F4D6" w:rsidR="00534CBD" w:rsidRDefault="00603870" w:rsidP="00534CBD">
            <w:pPr>
              <w:rPr>
                <w:b/>
                <w:bCs/>
                <w:sz w:val="28"/>
                <w:szCs w:val="28"/>
                <w:lang w:val="ka-GE"/>
              </w:rPr>
            </w:pPr>
            <w:r>
              <w:rPr>
                <w:b/>
                <w:bCs/>
                <w:sz w:val="28"/>
                <w:szCs w:val="28"/>
                <w:lang w:val="ka-GE"/>
              </w:rPr>
              <w:t>მ/შემსრულებელი</w:t>
            </w:r>
          </w:p>
        </w:tc>
      </w:tr>
      <w:tr w:rsidR="00534CBD" w14:paraId="1F87AE2D" w14:textId="77777777" w:rsidTr="00121B6E">
        <w:trPr>
          <w:trHeight w:val="1248"/>
        </w:trPr>
        <w:tc>
          <w:tcPr>
            <w:tcW w:w="910" w:type="dxa"/>
          </w:tcPr>
          <w:p w14:paraId="1004AD03" w14:textId="04A78EFD" w:rsidR="00534CBD" w:rsidRDefault="00603870" w:rsidP="00534CBD">
            <w:pPr>
              <w:rPr>
                <w:b/>
                <w:bCs/>
                <w:sz w:val="28"/>
                <w:szCs w:val="28"/>
                <w:lang w:val="ka-GE"/>
              </w:rPr>
            </w:pPr>
            <w:r>
              <w:rPr>
                <w:b/>
                <w:bCs/>
                <w:sz w:val="28"/>
                <w:szCs w:val="28"/>
                <w:lang w:val="ka-GE"/>
              </w:rPr>
              <w:t>2</w:t>
            </w:r>
          </w:p>
        </w:tc>
        <w:tc>
          <w:tcPr>
            <w:tcW w:w="4377" w:type="dxa"/>
          </w:tcPr>
          <w:p w14:paraId="1E6E0A22" w14:textId="000D48EF" w:rsidR="00534CBD" w:rsidRPr="00603870" w:rsidRDefault="00603870" w:rsidP="00534CBD">
            <w:pPr>
              <w:rPr>
                <w:b/>
                <w:bCs/>
                <w:sz w:val="28"/>
                <w:szCs w:val="28"/>
                <w:lang w:val="ka-GE"/>
              </w:rPr>
            </w:pPr>
            <w:r w:rsidRPr="00603870">
              <w:rPr>
                <w:b/>
                <w:bCs/>
                <w:sz w:val="28"/>
                <w:szCs w:val="28"/>
                <w:lang w:val="ka-GE"/>
              </w:rPr>
              <w:t>საორგანიზაციო განყოფილების უფროსი</w:t>
            </w:r>
          </w:p>
        </w:tc>
        <w:tc>
          <w:tcPr>
            <w:tcW w:w="2645" w:type="dxa"/>
          </w:tcPr>
          <w:p w14:paraId="7E877D1C" w14:textId="508E31B3" w:rsidR="00534CBD" w:rsidRDefault="00603870" w:rsidP="00534CBD">
            <w:pPr>
              <w:rPr>
                <w:b/>
                <w:bCs/>
                <w:sz w:val="28"/>
                <w:szCs w:val="28"/>
                <w:lang w:val="ka-GE"/>
              </w:rPr>
            </w:pPr>
            <w:r>
              <w:rPr>
                <w:b/>
                <w:bCs/>
                <w:sz w:val="28"/>
                <w:szCs w:val="28"/>
                <w:lang w:val="ka-GE"/>
              </w:rPr>
              <w:t>ქალი</w:t>
            </w:r>
          </w:p>
        </w:tc>
        <w:tc>
          <w:tcPr>
            <w:tcW w:w="2645" w:type="dxa"/>
          </w:tcPr>
          <w:p w14:paraId="2ED7954E" w14:textId="77777777" w:rsidR="00534CBD" w:rsidRDefault="00534CBD" w:rsidP="00534CBD">
            <w:pPr>
              <w:rPr>
                <w:b/>
                <w:bCs/>
                <w:sz w:val="28"/>
                <w:szCs w:val="28"/>
                <w:lang w:val="ka-GE"/>
              </w:rPr>
            </w:pPr>
          </w:p>
        </w:tc>
      </w:tr>
      <w:tr w:rsidR="00534CBD" w14:paraId="453AEDEC" w14:textId="77777777" w:rsidTr="00121B6E">
        <w:trPr>
          <w:trHeight w:val="1194"/>
        </w:trPr>
        <w:tc>
          <w:tcPr>
            <w:tcW w:w="910" w:type="dxa"/>
          </w:tcPr>
          <w:p w14:paraId="3331A9D9" w14:textId="7A158062" w:rsidR="00534CBD" w:rsidRDefault="00603870" w:rsidP="00534CBD">
            <w:pPr>
              <w:rPr>
                <w:b/>
                <w:bCs/>
                <w:sz w:val="28"/>
                <w:szCs w:val="28"/>
                <w:lang w:val="ka-GE"/>
              </w:rPr>
            </w:pPr>
            <w:r>
              <w:rPr>
                <w:b/>
                <w:bCs/>
                <w:sz w:val="28"/>
                <w:szCs w:val="28"/>
                <w:lang w:val="ka-GE"/>
              </w:rPr>
              <w:t>3</w:t>
            </w:r>
          </w:p>
        </w:tc>
        <w:tc>
          <w:tcPr>
            <w:tcW w:w="4377" w:type="dxa"/>
          </w:tcPr>
          <w:p w14:paraId="134DB7D6" w14:textId="1B04A2AD" w:rsidR="00534CBD" w:rsidRPr="00603870" w:rsidRDefault="00603870" w:rsidP="00534CBD">
            <w:pPr>
              <w:rPr>
                <w:b/>
                <w:bCs/>
                <w:sz w:val="28"/>
                <w:szCs w:val="28"/>
                <w:lang w:val="ka-GE"/>
              </w:rPr>
            </w:pPr>
            <w:r w:rsidRPr="00603870">
              <w:rPr>
                <w:b/>
                <w:bCs/>
                <w:sz w:val="28"/>
                <w:szCs w:val="28"/>
                <w:lang w:val="ka-GE"/>
              </w:rPr>
              <w:t>ადმინისტრაციული განყოფილების უფროსი</w:t>
            </w:r>
          </w:p>
        </w:tc>
        <w:tc>
          <w:tcPr>
            <w:tcW w:w="2645" w:type="dxa"/>
          </w:tcPr>
          <w:p w14:paraId="27924397" w14:textId="779FCAAA" w:rsidR="00534CBD" w:rsidRPr="00603870" w:rsidRDefault="00603870" w:rsidP="00534CBD">
            <w:pPr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ქალი</w:t>
            </w:r>
          </w:p>
        </w:tc>
        <w:tc>
          <w:tcPr>
            <w:tcW w:w="2645" w:type="dxa"/>
          </w:tcPr>
          <w:p w14:paraId="3137D032" w14:textId="77777777" w:rsidR="00534CBD" w:rsidRDefault="00534CBD" w:rsidP="00534CBD">
            <w:pPr>
              <w:rPr>
                <w:b/>
                <w:bCs/>
                <w:sz w:val="28"/>
                <w:szCs w:val="28"/>
                <w:lang w:val="ka-GE"/>
              </w:rPr>
            </w:pPr>
          </w:p>
        </w:tc>
      </w:tr>
      <w:tr w:rsidR="00534CBD" w14:paraId="0239EBD5" w14:textId="77777777" w:rsidTr="00121B6E">
        <w:trPr>
          <w:trHeight w:val="1248"/>
        </w:trPr>
        <w:tc>
          <w:tcPr>
            <w:tcW w:w="910" w:type="dxa"/>
          </w:tcPr>
          <w:p w14:paraId="00C655D3" w14:textId="482EDEBB" w:rsidR="00534CBD" w:rsidRDefault="00603870" w:rsidP="00534CBD">
            <w:pPr>
              <w:rPr>
                <w:b/>
                <w:bCs/>
                <w:sz w:val="28"/>
                <w:szCs w:val="28"/>
                <w:lang w:val="ka-GE"/>
              </w:rPr>
            </w:pPr>
            <w:r>
              <w:rPr>
                <w:b/>
                <w:bCs/>
                <w:sz w:val="28"/>
                <w:szCs w:val="28"/>
                <w:lang w:val="ka-GE"/>
              </w:rPr>
              <w:t>4</w:t>
            </w:r>
          </w:p>
        </w:tc>
        <w:tc>
          <w:tcPr>
            <w:tcW w:w="4377" w:type="dxa"/>
          </w:tcPr>
          <w:p w14:paraId="53D72005" w14:textId="68D69C5D" w:rsidR="00534CBD" w:rsidRDefault="00603870" w:rsidP="00534CBD">
            <w:pPr>
              <w:rPr>
                <w:b/>
                <w:bCs/>
                <w:sz w:val="28"/>
                <w:szCs w:val="28"/>
                <w:lang w:val="ka-GE"/>
              </w:rPr>
            </w:pPr>
            <w:r w:rsidRPr="00603870">
              <w:rPr>
                <w:b/>
                <w:bCs/>
                <w:sz w:val="28"/>
                <w:szCs w:val="28"/>
                <w:lang w:val="ka-GE"/>
              </w:rPr>
              <w:t>მოქალაქეთა მომსახურების, საქმისწარმოებისა და საკანცელარიო საკითხების მესამე კატეგორიის უფროსი  სპეციალისტი</w:t>
            </w:r>
          </w:p>
        </w:tc>
        <w:tc>
          <w:tcPr>
            <w:tcW w:w="2645" w:type="dxa"/>
          </w:tcPr>
          <w:p w14:paraId="7EF44BA3" w14:textId="0A41392F" w:rsidR="00534CBD" w:rsidRDefault="00603870" w:rsidP="00534CBD">
            <w:pPr>
              <w:rPr>
                <w:b/>
                <w:bCs/>
                <w:sz w:val="28"/>
                <w:szCs w:val="28"/>
                <w:lang w:val="ka-GE"/>
              </w:rPr>
            </w:pPr>
            <w:r>
              <w:rPr>
                <w:b/>
                <w:bCs/>
                <w:sz w:val="28"/>
                <w:szCs w:val="28"/>
                <w:lang w:val="ka-GE"/>
              </w:rPr>
              <w:t>ქალი</w:t>
            </w:r>
          </w:p>
        </w:tc>
        <w:tc>
          <w:tcPr>
            <w:tcW w:w="2645" w:type="dxa"/>
          </w:tcPr>
          <w:p w14:paraId="7D06A020" w14:textId="77777777" w:rsidR="00534CBD" w:rsidRDefault="00534CBD" w:rsidP="00534CBD">
            <w:pPr>
              <w:rPr>
                <w:b/>
                <w:bCs/>
                <w:sz w:val="28"/>
                <w:szCs w:val="28"/>
                <w:lang w:val="ka-GE"/>
              </w:rPr>
            </w:pPr>
          </w:p>
        </w:tc>
      </w:tr>
      <w:tr w:rsidR="00534CBD" w14:paraId="52759B38" w14:textId="77777777" w:rsidTr="00121B6E">
        <w:trPr>
          <w:trHeight w:val="1194"/>
        </w:trPr>
        <w:tc>
          <w:tcPr>
            <w:tcW w:w="910" w:type="dxa"/>
          </w:tcPr>
          <w:p w14:paraId="0318F5C4" w14:textId="033B8636" w:rsidR="00534CBD" w:rsidRDefault="00603870" w:rsidP="00534CBD">
            <w:pPr>
              <w:rPr>
                <w:b/>
                <w:bCs/>
                <w:sz w:val="28"/>
                <w:szCs w:val="28"/>
                <w:lang w:val="ka-GE"/>
              </w:rPr>
            </w:pPr>
            <w:r>
              <w:rPr>
                <w:b/>
                <w:bCs/>
                <w:sz w:val="28"/>
                <w:szCs w:val="28"/>
                <w:lang w:val="ka-GE"/>
              </w:rPr>
              <w:t>5</w:t>
            </w:r>
          </w:p>
        </w:tc>
        <w:tc>
          <w:tcPr>
            <w:tcW w:w="4377" w:type="dxa"/>
          </w:tcPr>
          <w:p w14:paraId="6F991A33" w14:textId="0F3CCA53" w:rsidR="00534CBD" w:rsidRDefault="00603870" w:rsidP="00534CBD">
            <w:pPr>
              <w:rPr>
                <w:b/>
                <w:bCs/>
                <w:sz w:val="28"/>
                <w:szCs w:val="28"/>
                <w:lang w:val="ka-GE"/>
              </w:rPr>
            </w:pPr>
            <w:r w:rsidRPr="00603870">
              <w:rPr>
                <w:b/>
                <w:bCs/>
                <w:sz w:val="28"/>
                <w:szCs w:val="28"/>
                <w:lang w:val="ka-GE"/>
              </w:rPr>
              <w:t>ადამიანური რესურსების მართვისა და კომპიუტერული მომსახურების საკითხების მეორე კატეგორიის უფროსი სპეციალისტი</w:t>
            </w:r>
          </w:p>
        </w:tc>
        <w:tc>
          <w:tcPr>
            <w:tcW w:w="2645" w:type="dxa"/>
          </w:tcPr>
          <w:p w14:paraId="5F8EF7A1" w14:textId="10618BCF" w:rsidR="00534CBD" w:rsidRDefault="00603870" w:rsidP="00534CBD">
            <w:pPr>
              <w:rPr>
                <w:b/>
                <w:bCs/>
                <w:sz w:val="28"/>
                <w:szCs w:val="28"/>
                <w:lang w:val="ka-GE"/>
              </w:rPr>
            </w:pPr>
            <w:r>
              <w:rPr>
                <w:b/>
                <w:bCs/>
                <w:sz w:val="28"/>
                <w:szCs w:val="28"/>
                <w:lang w:val="ka-GE"/>
              </w:rPr>
              <w:t>ქალი</w:t>
            </w:r>
          </w:p>
        </w:tc>
        <w:tc>
          <w:tcPr>
            <w:tcW w:w="2645" w:type="dxa"/>
          </w:tcPr>
          <w:p w14:paraId="0ABEBD6C" w14:textId="77777777" w:rsidR="00534CBD" w:rsidRDefault="00534CBD" w:rsidP="00534CBD">
            <w:pPr>
              <w:rPr>
                <w:b/>
                <w:bCs/>
                <w:sz w:val="28"/>
                <w:szCs w:val="28"/>
                <w:lang w:val="ka-GE"/>
              </w:rPr>
            </w:pPr>
          </w:p>
        </w:tc>
      </w:tr>
      <w:tr w:rsidR="00534CBD" w14:paraId="3D2C0E21" w14:textId="77777777" w:rsidTr="00121B6E">
        <w:trPr>
          <w:trHeight w:val="1194"/>
        </w:trPr>
        <w:tc>
          <w:tcPr>
            <w:tcW w:w="910" w:type="dxa"/>
          </w:tcPr>
          <w:p w14:paraId="04D09C06" w14:textId="2A2A7898" w:rsidR="00534CBD" w:rsidRDefault="00603870" w:rsidP="00534CBD">
            <w:pPr>
              <w:rPr>
                <w:b/>
                <w:bCs/>
                <w:sz w:val="28"/>
                <w:szCs w:val="28"/>
                <w:lang w:val="ka-GE"/>
              </w:rPr>
            </w:pPr>
            <w:r>
              <w:rPr>
                <w:b/>
                <w:bCs/>
                <w:sz w:val="28"/>
                <w:szCs w:val="28"/>
                <w:lang w:val="ka-GE"/>
              </w:rPr>
              <w:t>6</w:t>
            </w:r>
          </w:p>
        </w:tc>
        <w:tc>
          <w:tcPr>
            <w:tcW w:w="4377" w:type="dxa"/>
          </w:tcPr>
          <w:p w14:paraId="51FE3C24" w14:textId="78345874" w:rsidR="00534CBD" w:rsidRDefault="00603870" w:rsidP="00534CBD">
            <w:pPr>
              <w:rPr>
                <w:b/>
                <w:bCs/>
                <w:sz w:val="28"/>
                <w:szCs w:val="28"/>
                <w:lang w:val="ka-GE"/>
              </w:rPr>
            </w:pPr>
            <w:r w:rsidRPr="00603870">
              <w:rPr>
                <w:b/>
                <w:bCs/>
                <w:sz w:val="28"/>
                <w:szCs w:val="28"/>
                <w:lang w:val="ka-GE"/>
              </w:rPr>
              <w:t>საზოგადოებასთან ურთიერთობისა და საორგანიზაციო  საკითხების პირველი</w:t>
            </w:r>
            <w:r>
              <w:rPr>
                <w:b/>
                <w:bCs/>
                <w:sz w:val="28"/>
                <w:szCs w:val="28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2645" w:type="dxa"/>
          </w:tcPr>
          <w:p w14:paraId="21560021" w14:textId="38CFFEEC" w:rsidR="00534CBD" w:rsidRDefault="00603870" w:rsidP="00534CBD">
            <w:pPr>
              <w:rPr>
                <w:b/>
                <w:bCs/>
                <w:sz w:val="28"/>
                <w:szCs w:val="28"/>
                <w:lang w:val="ka-GE"/>
              </w:rPr>
            </w:pPr>
            <w:r>
              <w:rPr>
                <w:b/>
                <w:bCs/>
                <w:sz w:val="28"/>
                <w:szCs w:val="28"/>
                <w:lang w:val="ka-GE"/>
              </w:rPr>
              <w:t>ქალი</w:t>
            </w:r>
          </w:p>
        </w:tc>
        <w:tc>
          <w:tcPr>
            <w:tcW w:w="2645" w:type="dxa"/>
          </w:tcPr>
          <w:p w14:paraId="7B4FBDAA" w14:textId="77777777" w:rsidR="00534CBD" w:rsidRDefault="00534CBD" w:rsidP="00534CBD">
            <w:pPr>
              <w:rPr>
                <w:b/>
                <w:bCs/>
                <w:sz w:val="28"/>
                <w:szCs w:val="28"/>
                <w:lang w:val="ka-GE"/>
              </w:rPr>
            </w:pPr>
          </w:p>
        </w:tc>
      </w:tr>
      <w:tr w:rsidR="00603870" w14:paraId="02FBCA02" w14:textId="77777777" w:rsidTr="00121B6E">
        <w:trPr>
          <w:trHeight w:val="1194"/>
        </w:trPr>
        <w:tc>
          <w:tcPr>
            <w:tcW w:w="910" w:type="dxa"/>
          </w:tcPr>
          <w:p w14:paraId="7BE9A349" w14:textId="108157CA" w:rsidR="00603870" w:rsidRDefault="00603870" w:rsidP="00534CBD">
            <w:pPr>
              <w:rPr>
                <w:b/>
                <w:bCs/>
                <w:sz w:val="28"/>
                <w:szCs w:val="28"/>
                <w:lang w:val="ka-GE"/>
              </w:rPr>
            </w:pPr>
            <w:r>
              <w:rPr>
                <w:b/>
                <w:bCs/>
                <w:sz w:val="28"/>
                <w:szCs w:val="28"/>
                <w:lang w:val="ka-GE"/>
              </w:rPr>
              <w:t>7</w:t>
            </w:r>
          </w:p>
        </w:tc>
        <w:tc>
          <w:tcPr>
            <w:tcW w:w="4377" w:type="dxa"/>
          </w:tcPr>
          <w:p w14:paraId="4D2A2FD0" w14:textId="0E4A8161" w:rsidR="00603870" w:rsidRPr="00603870" w:rsidRDefault="00603870" w:rsidP="00534CBD">
            <w:pPr>
              <w:rPr>
                <w:b/>
                <w:bCs/>
                <w:sz w:val="28"/>
                <w:szCs w:val="28"/>
                <w:lang w:val="ka-GE"/>
              </w:rPr>
            </w:pPr>
            <w:r>
              <w:rPr>
                <w:b/>
                <w:bCs/>
                <w:sz w:val="28"/>
                <w:szCs w:val="28"/>
                <w:lang w:val="ka-GE"/>
              </w:rPr>
              <w:t>რეფერენტი</w:t>
            </w:r>
          </w:p>
        </w:tc>
        <w:tc>
          <w:tcPr>
            <w:tcW w:w="2645" w:type="dxa"/>
          </w:tcPr>
          <w:p w14:paraId="667927FC" w14:textId="3C75CB74" w:rsidR="00603870" w:rsidRDefault="00603870" w:rsidP="00534CBD">
            <w:pPr>
              <w:rPr>
                <w:b/>
                <w:bCs/>
                <w:sz w:val="28"/>
                <w:szCs w:val="28"/>
                <w:lang w:val="ka-GE"/>
              </w:rPr>
            </w:pPr>
            <w:r>
              <w:rPr>
                <w:b/>
                <w:bCs/>
                <w:sz w:val="28"/>
                <w:szCs w:val="28"/>
                <w:lang w:val="ka-GE"/>
              </w:rPr>
              <w:t>ქალი</w:t>
            </w:r>
          </w:p>
        </w:tc>
        <w:tc>
          <w:tcPr>
            <w:tcW w:w="2645" w:type="dxa"/>
          </w:tcPr>
          <w:p w14:paraId="50FFDE30" w14:textId="77777777" w:rsidR="00603870" w:rsidRDefault="00603870" w:rsidP="00534CBD">
            <w:pPr>
              <w:rPr>
                <w:b/>
                <w:bCs/>
                <w:sz w:val="28"/>
                <w:szCs w:val="28"/>
                <w:lang w:val="ka-GE"/>
              </w:rPr>
            </w:pPr>
          </w:p>
        </w:tc>
      </w:tr>
    </w:tbl>
    <w:p w14:paraId="3AB3A22D" w14:textId="77777777" w:rsidR="00121B6E" w:rsidRPr="00121B6E" w:rsidRDefault="00121B6E" w:rsidP="00121B6E">
      <w:pPr>
        <w:rPr>
          <w:b/>
          <w:bCs/>
          <w:sz w:val="28"/>
          <w:szCs w:val="28"/>
          <w:lang w:val="ka-GE"/>
        </w:rPr>
      </w:pPr>
    </w:p>
    <w:sectPr w:rsidR="00121B6E" w:rsidRPr="00121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05"/>
    <w:rsid w:val="00121B6E"/>
    <w:rsid w:val="002657BB"/>
    <w:rsid w:val="00526105"/>
    <w:rsid w:val="00534CBD"/>
    <w:rsid w:val="0060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63DF9"/>
  <w15:chartTrackingRefBased/>
  <w15:docId w15:val="{F829054A-ADC9-4881-B8AF-329BA521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Manana Gelashvili</dc:creator>
  <cp:keywords/>
  <dc:description/>
  <cp:lastModifiedBy>Manana Gelashvili</cp:lastModifiedBy>
  <cp:revision>3</cp:revision>
  <dcterms:created xsi:type="dcterms:W3CDTF">2021-04-06T11:20:00Z</dcterms:created>
  <dcterms:modified xsi:type="dcterms:W3CDTF">2021-04-06T11:50:00Z</dcterms:modified>
</cp:coreProperties>
</file>